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3C6D" w:rsidRPr="0086439E" w:rsidRDefault="00E40798" w:rsidP="00D13C6D">
      <w:pPr>
        <w:pBdr>
          <w:bottom w:val="single" w:sz="4" w:space="1" w:color="auto"/>
        </w:pBdr>
        <w:jc w:val="both"/>
        <w:rPr>
          <w:b/>
          <w:sz w:val="20"/>
          <w:szCs w:val="20"/>
          <w:lang w:val="en-US"/>
        </w:rPr>
      </w:pPr>
      <w:r w:rsidRPr="00E40798">
        <w:rPr>
          <w:b/>
          <w:noProof/>
          <w:sz w:val="20"/>
          <w:szCs w:val="20"/>
          <w:lang w:val="en-US"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" o:spid="_x0000_s1026" type="#_x0000_t202" style="position:absolute;left:0;text-align:left;margin-left:386.05pt;margin-top:-10.3pt;width:96.15pt;height:129.4pt;z-index:251661312;visibility:visible;mso-wrap-style:non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" strokecolor="white [3212]">
            <v:textbox style="mso-fit-shape-to-text:t">
              <w:txbxContent>
                <w:p w:rsidR="00D13C6D" w:rsidRDefault="00D13C6D" w:rsidP="00D13C6D"/>
              </w:txbxContent>
            </v:textbox>
            <w10:wrap type="square"/>
          </v:shape>
        </w:pict>
      </w:r>
      <w:r w:rsidR="00D13C6D" w:rsidRPr="0086439E">
        <w:rPr>
          <w:b/>
          <w:noProof/>
          <w:sz w:val="20"/>
          <w:szCs w:val="20"/>
          <w:lang w:val="en-US" w:eastAsia="en-US"/>
        </w:rPr>
        <w:t>CURRICULUM VITAE</w:t>
      </w:r>
    </w:p>
    <w:p w:rsidR="008F14A0" w:rsidRPr="0086439E" w:rsidRDefault="008F14A0" w:rsidP="008F14A0">
      <w:pPr>
        <w:spacing w:line="276" w:lineRule="auto"/>
        <w:jc w:val="both"/>
        <w:rPr>
          <w:i/>
          <w:sz w:val="20"/>
          <w:szCs w:val="20"/>
          <w:lang w:val="en-US"/>
        </w:rPr>
      </w:pPr>
    </w:p>
    <w:p w:rsidR="008F14A0" w:rsidRPr="0086439E" w:rsidRDefault="008B72D6" w:rsidP="008F14A0">
      <w:pPr>
        <w:widowControl w:val="0"/>
        <w:autoSpaceDE w:val="0"/>
        <w:autoSpaceDN w:val="0"/>
        <w:adjustRightInd w:val="0"/>
        <w:spacing w:before="52" w:line="276" w:lineRule="auto"/>
        <w:rPr>
          <w:b/>
          <w:bCs/>
          <w:w w:val="102"/>
          <w:sz w:val="20"/>
          <w:szCs w:val="20"/>
          <w:lang w:val="en-US"/>
        </w:rPr>
      </w:pPr>
      <w:r>
        <w:rPr>
          <w:b/>
          <w:bCs/>
          <w:spacing w:val="2"/>
          <w:sz w:val="20"/>
          <w:szCs w:val="20"/>
          <w:lang w:val="en-US"/>
        </w:rPr>
        <w:t xml:space="preserve">1. </w:t>
      </w:r>
      <w:r w:rsidR="008F14A0" w:rsidRPr="0086439E">
        <w:rPr>
          <w:b/>
          <w:bCs/>
          <w:spacing w:val="2"/>
          <w:sz w:val="20"/>
          <w:szCs w:val="20"/>
          <w:lang w:val="en-US"/>
        </w:rPr>
        <w:t>P</w:t>
      </w:r>
      <w:r w:rsidR="008F14A0" w:rsidRPr="0086439E">
        <w:rPr>
          <w:b/>
          <w:bCs/>
          <w:spacing w:val="3"/>
          <w:sz w:val="20"/>
          <w:szCs w:val="20"/>
          <w:lang w:val="en-US"/>
        </w:rPr>
        <w:t>ER</w:t>
      </w:r>
      <w:r w:rsidR="008F14A0" w:rsidRPr="0086439E">
        <w:rPr>
          <w:b/>
          <w:bCs/>
          <w:spacing w:val="2"/>
          <w:sz w:val="20"/>
          <w:szCs w:val="20"/>
          <w:lang w:val="en-US"/>
        </w:rPr>
        <w:t>S</w:t>
      </w:r>
      <w:r w:rsidR="008F14A0" w:rsidRPr="0086439E">
        <w:rPr>
          <w:b/>
          <w:bCs/>
          <w:spacing w:val="3"/>
          <w:sz w:val="20"/>
          <w:szCs w:val="20"/>
          <w:lang w:val="en-US"/>
        </w:rPr>
        <w:t>ONA</w:t>
      </w:r>
      <w:r w:rsidR="008F14A0" w:rsidRPr="0086439E">
        <w:rPr>
          <w:b/>
          <w:bCs/>
          <w:sz w:val="20"/>
          <w:szCs w:val="20"/>
          <w:lang w:val="en-US"/>
        </w:rPr>
        <w:t>L</w:t>
      </w:r>
      <w:r w:rsidR="008F14A0" w:rsidRPr="0086439E">
        <w:rPr>
          <w:b/>
          <w:bCs/>
          <w:spacing w:val="28"/>
          <w:sz w:val="20"/>
          <w:szCs w:val="20"/>
          <w:lang w:val="en-US"/>
        </w:rPr>
        <w:t xml:space="preserve"> </w:t>
      </w:r>
      <w:r w:rsidR="008F14A0" w:rsidRPr="0086439E">
        <w:rPr>
          <w:b/>
          <w:bCs/>
          <w:spacing w:val="2"/>
          <w:w w:val="102"/>
          <w:sz w:val="20"/>
          <w:szCs w:val="20"/>
          <w:lang w:val="en-US"/>
        </w:rPr>
        <w:t>I</w:t>
      </w:r>
      <w:r w:rsidR="008F14A0" w:rsidRPr="0086439E">
        <w:rPr>
          <w:b/>
          <w:bCs/>
          <w:spacing w:val="3"/>
          <w:w w:val="102"/>
          <w:sz w:val="20"/>
          <w:szCs w:val="20"/>
          <w:lang w:val="en-US"/>
        </w:rPr>
        <w:t>N</w:t>
      </w:r>
      <w:r w:rsidR="008F14A0" w:rsidRPr="0086439E">
        <w:rPr>
          <w:b/>
          <w:bCs/>
          <w:spacing w:val="2"/>
          <w:w w:val="102"/>
          <w:sz w:val="20"/>
          <w:szCs w:val="20"/>
          <w:lang w:val="en-US"/>
        </w:rPr>
        <w:t>F</w:t>
      </w:r>
      <w:r w:rsidR="008F14A0" w:rsidRPr="0086439E">
        <w:rPr>
          <w:b/>
          <w:bCs/>
          <w:spacing w:val="3"/>
          <w:w w:val="102"/>
          <w:sz w:val="20"/>
          <w:szCs w:val="20"/>
          <w:lang w:val="en-US"/>
        </w:rPr>
        <w:t>OR</w:t>
      </w:r>
      <w:r w:rsidR="008F14A0" w:rsidRPr="0086439E">
        <w:rPr>
          <w:b/>
          <w:bCs/>
          <w:spacing w:val="4"/>
          <w:w w:val="102"/>
          <w:sz w:val="20"/>
          <w:szCs w:val="20"/>
          <w:lang w:val="en-US"/>
        </w:rPr>
        <w:t>M</w:t>
      </w:r>
      <w:r w:rsidR="008F14A0" w:rsidRPr="0086439E">
        <w:rPr>
          <w:b/>
          <w:bCs/>
          <w:spacing w:val="3"/>
          <w:w w:val="102"/>
          <w:sz w:val="20"/>
          <w:szCs w:val="20"/>
          <w:lang w:val="en-US"/>
        </w:rPr>
        <w:t>AT</w:t>
      </w:r>
      <w:r w:rsidR="008F14A0" w:rsidRPr="0086439E">
        <w:rPr>
          <w:b/>
          <w:bCs/>
          <w:spacing w:val="2"/>
          <w:w w:val="102"/>
          <w:sz w:val="20"/>
          <w:szCs w:val="20"/>
          <w:lang w:val="en-US"/>
        </w:rPr>
        <w:t>I</w:t>
      </w:r>
      <w:r w:rsidR="008F14A0" w:rsidRPr="0086439E">
        <w:rPr>
          <w:b/>
          <w:bCs/>
          <w:spacing w:val="3"/>
          <w:w w:val="102"/>
          <w:sz w:val="20"/>
          <w:szCs w:val="20"/>
          <w:lang w:val="en-US"/>
        </w:rPr>
        <w:t>O</w:t>
      </w:r>
      <w:r w:rsidR="008F14A0" w:rsidRPr="0086439E">
        <w:rPr>
          <w:b/>
          <w:bCs/>
          <w:w w:val="102"/>
          <w:sz w:val="20"/>
          <w:szCs w:val="20"/>
          <w:lang w:val="en-US"/>
        </w:rPr>
        <w:t>N</w:t>
      </w:r>
    </w:p>
    <w:p w:rsidR="008F14A0" w:rsidRPr="00467673" w:rsidRDefault="00467673" w:rsidP="008F14A0">
      <w:pPr>
        <w:widowControl w:val="0"/>
        <w:tabs>
          <w:tab w:val="left" w:pos="2220"/>
        </w:tabs>
        <w:autoSpaceDE w:val="0"/>
        <w:autoSpaceDN w:val="0"/>
        <w:adjustRightInd w:val="0"/>
        <w:spacing w:before="72" w:line="276" w:lineRule="auto"/>
        <w:ind w:right="-20"/>
        <w:rPr>
          <w:spacing w:val="3"/>
          <w:sz w:val="20"/>
          <w:szCs w:val="20"/>
          <w:lang w:val="en-US"/>
        </w:rPr>
      </w:pPr>
      <w:r w:rsidRPr="00467673">
        <w:rPr>
          <w:spacing w:val="3"/>
          <w:sz w:val="20"/>
          <w:szCs w:val="20"/>
          <w:lang w:val="en-US"/>
        </w:rPr>
        <w:t xml:space="preserve">PD Dr med </w:t>
      </w:r>
      <w:proofErr w:type="spellStart"/>
      <w:r w:rsidRPr="00467673">
        <w:rPr>
          <w:spacing w:val="3"/>
          <w:sz w:val="20"/>
          <w:szCs w:val="20"/>
          <w:lang w:val="en-US"/>
        </w:rPr>
        <w:t>Konstantinos</w:t>
      </w:r>
      <w:proofErr w:type="spellEnd"/>
      <w:r w:rsidRPr="00467673">
        <w:rPr>
          <w:spacing w:val="3"/>
          <w:sz w:val="20"/>
          <w:szCs w:val="20"/>
          <w:lang w:val="en-US"/>
        </w:rPr>
        <w:t xml:space="preserve"> </w:t>
      </w:r>
      <w:proofErr w:type="spellStart"/>
      <w:r w:rsidRPr="00467673">
        <w:rPr>
          <w:spacing w:val="3"/>
          <w:sz w:val="20"/>
          <w:szCs w:val="20"/>
          <w:lang w:val="en-US"/>
        </w:rPr>
        <w:t>Nirgianakis</w:t>
      </w:r>
      <w:proofErr w:type="spellEnd"/>
      <w:r w:rsidRPr="00467673">
        <w:rPr>
          <w:spacing w:val="3"/>
          <w:sz w:val="20"/>
          <w:szCs w:val="20"/>
          <w:lang w:val="en-US"/>
        </w:rPr>
        <w:t>, P</w:t>
      </w:r>
      <w:r>
        <w:rPr>
          <w:spacing w:val="3"/>
          <w:sz w:val="20"/>
          <w:szCs w:val="20"/>
          <w:lang w:val="en-US"/>
        </w:rPr>
        <w:t>hD</w:t>
      </w:r>
    </w:p>
    <w:p w:rsidR="008F14A0" w:rsidRPr="0086439E" w:rsidRDefault="008F14A0" w:rsidP="008F14A0">
      <w:pPr>
        <w:widowControl w:val="0"/>
        <w:tabs>
          <w:tab w:val="left" w:pos="2220"/>
        </w:tabs>
        <w:autoSpaceDE w:val="0"/>
        <w:autoSpaceDN w:val="0"/>
        <w:adjustRightInd w:val="0"/>
        <w:spacing w:before="72" w:line="276" w:lineRule="auto"/>
        <w:ind w:right="-20"/>
        <w:rPr>
          <w:spacing w:val="3"/>
          <w:sz w:val="20"/>
          <w:szCs w:val="20"/>
        </w:rPr>
      </w:pPr>
      <w:r w:rsidRPr="0086439E">
        <w:rPr>
          <w:spacing w:val="3"/>
          <w:sz w:val="20"/>
          <w:szCs w:val="20"/>
        </w:rPr>
        <w:t xml:space="preserve">Date of birth: </w:t>
      </w:r>
      <w:r w:rsidR="002068D2">
        <w:rPr>
          <w:spacing w:val="3"/>
          <w:sz w:val="20"/>
          <w:szCs w:val="20"/>
        </w:rPr>
        <w:t>19.03.1985</w:t>
      </w:r>
    </w:p>
    <w:p w:rsidR="008F14A0" w:rsidRDefault="002068D2" w:rsidP="008F14A0">
      <w:pPr>
        <w:widowControl w:val="0"/>
        <w:tabs>
          <w:tab w:val="left" w:pos="2220"/>
        </w:tabs>
        <w:autoSpaceDE w:val="0"/>
        <w:autoSpaceDN w:val="0"/>
        <w:adjustRightInd w:val="0"/>
        <w:spacing w:before="72" w:line="276" w:lineRule="auto"/>
        <w:ind w:right="-20"/>
        <w:rPr>
          <w:spacing w:val="3"/>
          <w:sz w:val="20"/>
          <w:szCs w:val="20"/>
        </w:rPr>
      </w:pPr>
      <w:r>
        <w:rPr>
          <w:spacing w:val="3"/>
          <w:sz w:val="20"/>
          <w:szCs w:val="20"/>
        </w:rPr>
        <w:t>Nationality: Greek</w:t>
      </w:r>
    </w:p>
    <w:p w:rsidR="009F0188" w:rsidRDefault="009F0188" w:rsidP="00467673">
      <w:pPr>
        <w:widowControl w:val="0"/>
        <w:tabs>
          <w:tab w:val="left" w:pos="2220"/>
          <w:tab w:val="left" w:pos="3540"/>
        </w:tabs>
        <w:autoSpaceDE w:val="0"/>
        <w:autoSpaceDN w:val="0"/>
        <w:adjustRightInd w:val="0"/>
        <w:spacing w:before="72" w:line="276" w:lineRule="auto"/>
        <w:ind w:right="-20"/>
        <w:rPr>
          <w:spacing w:val="3"/>
          <w:sz w:val="20"/>
          <w:szCs w:val="20"/>
        </w:rPr>
      </w:pPr>
      <w:r>
        <w:rPr>
          <w:spacing w:val="3"/>
          <w:sz w:val="20"/>
          <w:szCs w:val="20"/>
        </w:rPr>
        <w:t>Marital status: Married</w:t>
      </w:r>
    </w:p>
    <w:p w:rsidR="009F0188" w:rsidRDefault="009F0188" w:rsidP="008F14A0">
      <w:pPr>
        <w:widowControl w:val="0"/>
        <w:tabs>
          <w:tab w:val="left" w:pos="2220"/>
        </w:tabs>
        <w:autoSpaceDE w:val="0"/>
        <w:autoSpaceDN w:val="0"/>
        <w:adjustRightInd w:val="0"/>
        <w:spacing w:before="72" w:line="276" w:lineRule="auto"/>
        <w:ind w:right="-20"/>
        <w:rPr>
          <w:spacing w:val="3"/>
          <w:sz w:val="20"/>
          <w:szCs w:val="20"/>
        </w:rPr>
      </w:pPr>
      <w:r>
        <w:rPr>
          <w:spacing w:val="3"/>
          <w:sz w:val="20"/>
          <w:szCs w:val="20"/>
        </w:rPr>
        <w:t xml:space="preserve">Telephone: </w:t>
      </w:r>
      <w:r w:rsidR="00414A70">
        <w:rPr>
          <w:spacing w:val="3"/>
          <w:sz w:val="20"/>
          <w:szCs w:val="20"/>
        </w:rPr>
        <w:t>+30 6934371762</w:t>
      </w:r>
    </w:p>
    <w:p w:rsidR="009F0188" w:rsidRPr="0086439E" w:rsidRDefault="009F0188" w:rsidP="008F14A0">
      <w:pPr>
        <w:widowControl w:val="0"/>
        <w:tabs>
          <w:tab w:val="left" w:pos="2220"/>
        </w:tabs>
        <w:autoSpaceDE w:val="0"/>
        <w:autoSpaceDN w:val="0"/>
        <w:adjustRightInd w:val="0"/>
        <w:spacing w:before="72" w:line="276" w:lineRule="auto"/>
        <w:ind w:right="-20"/>
        <w:rPr>
          <w:spacing w:val="3"/>
          <w:sz w:val="20"/>
          <w:szCs w:val="20"/>
        </w:rPr>
      </w:pPr>
      <w:r>
        <w:rPr>
          <w:spacing w:val="3"/>
          <w:sz w:val="20"/>
          <w:szCs w:val="20"/>
        </w:rPr>
        <w:t xml:space="preserve">Address: </w:t>
      </w:r>
      <w:proofErr w:type="spellStart"/>
      <w:r w:rsidR="00414A70">
        <w:rPr>
          <w:spacing w:val="3"/>
          <w:sz w:val="20"/>
          <w:szCs w:val="20"/>
        </w:rPr>
        <w:t>Lappa</w:t>
      </w:r>
      <w:proofErr w:type="spellEnd"/>
      <w:r w:rsidR="00414A70">
        <w:rPr>
          <w:spacing w:val="3"/>
          <w:sz w:val="20"/>
          <w:szCs w:val="20"/>
        </w:rPr>
        <w:t xml:space="preserve"> 18</w:t>
      </w:r>
      <w:r w:rsidRPr="009F0188">
        <w:rPr>
          <w:spacing w:val="3"/>
          <w:sz w:val="20"/>
          <w:szCs w:val="20"/>
        </w:rPr>
        <w:t xml:space="preserve">, </w:t>
      </w:r>
      <w:r w:rsidR="00414A70">
        <w:rPr>
          <w:spacing w:val="3"/>
          <w:sz w:val="20"/>
          <w:szCs w:val="20"/>
        </w:rPr>
        <w:t xml:space="preserve">71305 </w:t>
      </w:r>
      <w:proofErr w:type="spellStart"/>
      <w:r w:rsidR="00414A70">
        <w:rPr>
          <w:spacing w:val="3"/>
          <w:sz w:val="20"/>
          <w:szCs w:val="20"/>
        </w:rPr>
        <w:t>Heraklion</w:t>
      </w:r>
      <w:proofErr w:type="spellEnd"/>
      <w:r w:rsidR="00414A70">
        <w:rPr>
          <w:spacing w:val="3"/>
          <w:sz w:val="20"/>
          <w:szCs w:val="20"/>
        </w:rPr>
        <w:t>, Greece</w:t>
      </w:r>
      <w:r w:rsidRPr="009F0188">
        <w:rPr>
          <w:spacing w:val="3"/>
          <w:sz w:val="20"/>
          <w:szCs w:val="20"/>
        </w:rPr>
        <w:t xml:space="preserve">                                                        </w:t>
      </w:r>
    </w:p>
    <w:p w:rsidR="008F14A0" w:rsidRPr="0086439E" w:rsidRDefault="008F14A0" w:rsidP="008F14A0">
      <w:pPr>
        <w:widowControl w:val="0"/>
        <w:tabs>
          <w:tab w:val="left" w:pos="2220"/>
        </w:tabs>
        <w:autoSpaceDE w:val="0"/>
        <w:autoSpaceDN w:val="0"/>
        <w:adjustRightInd w:val="0"/>
        <w:spacing w:before="72" w:line="276" w:lineRule="auto"/>
        <w:ind w:right="-20"/>
        <w:rPr>
          <w:spacing w:val="3"/>
          <w:sz w:val="20"/>
          <w:szCs w:val="20"/>
        </w:rPr>
      </w:pPr>
    </w:p>
    <w:p w:rsidR="008F14A0" w:rsidRPr="0086439E" w:rsidRDefault="008B72D6" w:rsidP="00300107">
      <w:pPr>
        <w:widowControl w:val="0"/>
        <w:autoSpaceDE w:val="0"/>
        <w:autoSpaceDN w:val="0"/>
        <w:adjustRightInd w:val="0"/>
        <w:spacing w:before="37" w:line="276" w:lineRule="auto"/>
        <w:ind w:right="-20"/>
        <w:rPr>
          <w:b/>
          <w:bCs/>
          <w:color w:val="000000"/>
          <w:w w:val="102"/>
          <w:sz w:val="20"/>
          <w:szCs w:val="20"/>
        </w:rPr>
      </w:pPr>
      <w:r>
        <w:rPr>
          <w:b/>
          <w:bCs/>
          <w:color w:val="000000"/>
          <w:spacing w:val="3"/>
          <w:w w:val="102"/>
          <w:sz w:val="20"/>
          <w:szCs w:val="20"/>
        </w:rPr>
        <w:t xml:space="preserve">2. </w:t>
      </w:r>
      <w:r w:rsidR="008F14A0" w:rsidRPr="0086439E">
        <w:rPr>
          <w:b/>
          <w:bCs/>
          <w:color w:val="000000"/>
          <w:spacing w:val="3"/>
          <w:w w:val="102"/>
          <w:sz w:val="20"/>
          <w:szCs w:val="20"/>
        </w:rPr>
        <w:t>EDUCATION</w:t>
      </w:r>
    </w:p>
    <w:p w:rsidR="002068D2" w:rsidRPr="002068D2" w:rsidRDefault="008F14A0" w:rsidP="00710D2F">
      <w:pPr>
        <w:widowControl w:val="0"/>
        <w:tabs>
          <w:tab w:val="left" w:pos="1560"/>
        </w:tabs>
        <w:autoSpaceDE w:val="0"/>
        <w:autoSpaceDN w:val="0"/>
        <w:adjustRightInd w:val="0"/>
        <w:spacing w:before="13" w:line="276" w:lineRule="auto"/>
        <w:ind w:left="2127" w:right="-23" w:hanging="2127"/>
        <w:rPr>
          <w:color w:val="000000"/>
          <w:sz w:val="20"/>
          <w:szCs w:val="20"/>
        </w:rPr>
      </w:pPr>
      <w:r w:rsidRPr="0086439E">
        <w:rPr>
          <w:color w:val="000000"/>
          <w:sz w:val="20"/>
          <w:szCs w:val="20"/>
        </w:rPr>
        <w:t>09/</w:t>
      </w:r>
      <w:r w:rsidR="002068D2">
        <w:rPr>
          <w:color w:val="000000"/>
          <w:sz w:val="20"/>
          <w:szCs w:val="20"/>
        </w:rPr>
        <w:t>2002 – 07/2008</w:t>
      </w:r>
      <w:r w:rsidRPr="0086439E">
        <w:rPr>
          <w:color w:val="000000"/>
          <w:sz w:val="20"/>
          <w:szCs w:val="20"/>
        </w:rPr>
        <w:t xml:space="preserve"> </w:t>
      </w:r>
      <w:r w:rsidRPr="0086439E">
        <w:rPr>
          <w:color w:val="000000"/>
          <w:sz w:val="20"/>
          <w:szCs w:val="20"/>
        </w:rPr>
        <w:tab/>
        <w:t>MD</w:t>
      </w:r>
      <w:r w:rsidR="009D44EC" w:rsidRPr="0086439E">
        <w:rPr>
          <w:color w:val="000000"/>
          <w:sz w:val="20"/>
          <w:szCs w:val="20"/>
        </w:rPr>
        <w:t xml:space="preserve"> - </w:t>
      </w:r>
      <w:r w:rsidR="002068D2" w:rsidRPr="002068D2">
        <w:rPr>
          <w:color w:val="000000"/>
          <w:sz w:val="20"/>
          <w:szCs w:val="20"/>
        </w:rPr>
        <w:t xml:space="preserve">National and </w:t>
      </w:r>
      <w:proofErr w:type="spellStart"/>
      <w:r w:rsidR="002068D2" w:rsidRPr="002068D2">
        <w:rPr>
          <w:color w:val="000000"/>
          <w:sz w:val="20"/>
          <w:szCs w:val="20"/>
        </w:rPr>
        <w:t>Kapodistrian</w:t>
      </w:r>
      <w:proofErr w:type="spellEnd"/>
      <w:r w:rsidR="002068D2" w:rsidRPr="002068D2">
        <w:rPr>
          <w:color w:val="000000"/>
          <w:sz w:val="20"/>
          <w:szCs w:val="20"/>
        </w:rPr>
        <w:t xml:space="preserve"> University of Athens, Department of Medicine</w:t>
      </w:r>
      <w:r w:rsidR="00710D2F">
        <w:rPr>
          <w:color w:val="000000"/>
          <w:sz w:val="20"/>
          <w:szCs w:val="20"/>
        </w:rPr>
        <w:t xml:space="preserve">, </w:t>
      </w:r>
      <w:r w:rsidR="002068D2">
        <w:rPr>
          <w:color w:val="000000"/>
          <w:sz w:val="20"/>
          <w:szCs w:val="20"/>
        </w:rPr>
        <w:t>Greece</w:t>
      </w:r>
      <w:r w:rsidR="00004E10">
        <w:rPr>
          <w:color w:val="000000"/>
          <w:sz w:val="20"/>
          <w:szCs w:val="20"/>
        </w:rPr>
        <w:t xml:space="preserve">. </w:t>
      </w:r>
      <w:r w:rsidR="00004E10" w:rsidRPr="00004E10">
        <w:rPr>
          <w:color w:val="000000"/>
          <w:sz w:val="20"/>
          <w:szCs w:val="20"/>
        </w:rPr>
        <w:t>Overall grade: excellent (8.57 / 10)</w:t>
      </w:r>
    </w:p>
    <w:p w:rsidR="00231D2E" w:rsidRDefault="008F14A0" w:rsidP="008F14A0">
      <w:pPr>
        <w:widowControl w:val="0"/>
        <w:tabs>
          <w:tab w:val="left" w:pos="1418"/>
        </w:tabs>
        <w:autoSpaceDE w:val="0"/>
        <w:autoSpaceDN w:val="0"/>
        <w:adjustRightInd w:val="0"/>
        <w:spacing w:before="13" w:line="276" w:lineRule="auto"/>
        <w:ind w:left="1418" w:right="-23" w:hanging="1418"/>
        <w:rPr>
          <w:color w:val="000000"/>
          <w:sz w:val="20"/>
          <w:szCs w:val="20"/>
        </w:rPr>
      </w:pPr>
      <w:r w:rsidRPr="0086439E">
        <w:rPr>
          <w:color w:val="000000"/>
          <w:sz w:val="20"/>
          <w:szCs w:val="20"/>
        </w:rPr>
        <w:t>11/20</w:t>
      </w:r>
      <w:r w:rsidR="002068D2">
        <w:rPr>
          <w:color w:val="000000"/>
          <w:sz w:val="20"/>
          <w:szCs w:val="20"/>
        </w:rPr>
        <w:t>13</w:t>
      </w:r>
      <w:r w:rsidRPr="0086439E">
        <w:rPr>
          <w:color w:val="000000"/>
          <w:sz w:val="20"/>
          <w:szCs w:val="20"/>
        </w:rPr>
        <w:tab/>
      </w:r>
      <w:r w:rsidRPr="0086439E">
        <w:rPr>
          <w:color w:val="000000"/>
          <w:sz w:val="20"/>
          <w:szCs w:val="20"/>
        </w:rPr>
        <w:tab/>
      </w:r>
      <w:r w:rsidR="00A36681">
        <w:rPr>
          <w:color w:val="000000"/>
          <w:sz w:val="20"/>
          <w:szCs w:val="20"/>
        </w:rPr>
        <w:t>Dissertation</w:t>
      </w:r>
      <w:r w:rsidR="002068D2" w:rsidRPr="0086439E">
        <w:rPr>
          <w:color w:val="000000"/>
          <w:sz w:val="20"/>
          <w:szCs w:val="20"/>
        </w:rPr>
        <w:t xml:space="preserve"> </w:t>
      </w:r>
      <w:r w:rsidR="00A36681">
        <w:rPr>
          <w:color w:val="000000"/>
          <w:sz w:val="20"/>
          <w:szCs w:val="20"/>
        </w:rPr>
        <w:t>“</w:t>
      </w:r>
      <w:r w:rsidR="00231D2E" w:rsidRPr="00231D2E">
        <w:rPr>
          <w:color w:val="000000"/>
          <w:sz w:val="20"/>
          <w:szCs w:val="20"/>
        </w:rPr>
        <w:t xml:space="preserve">Regression of the inflammatory microenvironment of the peritoneal </w:t>
      </w:r>
    </w:p>
    <w:p w:rsidR="008F14A0" w:rsidRPr="00710D2F" w:rsidRDefault="00710D2F" w:rsidP="00710D2F">
      <w:pPr>
        <w:widowControl w:val="0"/>
        <w:tabs>
          <w:tab w:val="left" w:pos="1418"/>
        </w:tabs>
        <w:autoSpaceDE w:val="0"/>
        <w:autoSpaceDN w:val="0"/>
        <w:adjustRightInd w:val="0"/>
        <w:spacing w:before="13" w:line="276" w:lineRule="auto"/>
        <w:ind w:left="2124" w:right="-23" w:hanging="1418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proofErr w:type="gramStart"/>
      <w:r w:rsidR="00231D2E" w:rsidRPr="00231D2E">
        <w:rPr>
          <w:color w:val="000000"/>
          <w:sz w:val="20"/>
          <w:szCs w:val="20"/>
        </w:rPr>
        <w:t>cavity</w:t>
      </w:r>
      <w:proofErr w:type="gramEnd"/>
      <w:r w:rsidR="00231D2E" w:rsidRPr="00231D2E">
        <w:rPr>
          <w:color w:val="000000"/>
          <w:sz w:val="20"/>
          <w:szCs w:val="20"/>
        </w:rPr>
        <w:t xml:space="preserve"> in women with endometriosis by </w:t>
      </w:r>
      <w:proofErr w:type="spellStart"/>
      <w:r w:rsidR="00231D2E" w:rsidRPr="00231D2E">
        <w:rPr>
          <w:color w:val="000000"/>
          <w:sz w:val="20"/>
          <w:szCs w:val="20"/>
        </w:rPr>
        <w:t>GnRHa</w:t>
      </w:r>
      <w:proofErr w:type="spellEnd"/>
      <w:r w:rsidR="00231D2E" w:rsidRPr="00231D2E">
        <w:rPr>
          <w:color w:val="000000"/>
          <w:sz w:val="20"/>
          <w:szCs w:val="20"/>
        </w:rPr>
        <w:t xml:space="preserve"> treatment</w:t>
      </w:r>
      <w:r w:rsidR="00A36681">
        <w:rPr>
          <w:color w:val="000000"/>
          <w:sz w:val="20"/>
          <w:szCs w:val="20"/>
        </w:rPr>
        <w:t>”</w:t>
      </w:r>
      <w:r w:rsidR="002068D2" w:rsidRPr="0086439E">
        <w:rPr>
          <w:color w:val="000000"/>
          <w:sz w:val="20"/>
          <w:szCs w:val="20"/>
        </w:rPr>
        <w:t xml:space="preserve">, </w:t>
      </w:r>
      <w:r w:rsidR="00231D2E" w:rsidRPr="00231D2E">
        <w:rPr>
          <w:color w:val="000000"/>
          <w:sz w:val="20"/>
          <w:szCs w:val="20"/>
        </w:rPr>
        <w:t>University of Bern</w:t>
      </w:r>
      <w:r w:rsidR="00231D2E">
        <w:rPr>
          <w:color w:val="000000"/>
          <w:sz w:val="20"/>
          <w:szCs w:val="20"/>
        </w:rPr>
        <w:t>,</w:t>
      </w:r>
      <w:r w:rsidR="00231D2E" w:rsidRPr="00231D2E">
        <w:rPr>
          <w:color w:val="000000"/>
          <w:sz w:val="20"/>
          <w:szCs w:val="20"/>
        </w:rPr>
        <w:t xml:space="preserve"> </w:t>
      </w:r>
      <w:r w:rsidR="002068D2" w:rsidRPr="00710D2F">
        <w:rPr>
          <w:color w:val="000000"/>
          <w:sz w:val="20"/>
          <w:szCs w:val="20"/>
          <w:lang w:val="en-US"/>
        </w:rPr>
        <w:t xml:space="preserve">Switzerland </w:t>
      </w:r>
      <w:r w:rsidR="00231D2E" w:rsidRPr="00710D2F">
        <w:rPr>
          <w:color w:val="000000"/>
          <w:sz w:val="20"/>
          <w:szCs w:val="20"/>
          <w:lang w:val="en-US"/>
        </w:rPr>
        <w:t>(Prof. M.D. Mueller)</w:t>
      </w:r>
    </w:p>
    <w:p w:rsidR="008F14A0" w:rsidRDefault="00231D2E" w:rsidP="008F14A0">
      <w:pPr>
        <w:widowControl w:val="0"/>
        <w:tabs>
          <w:tab w:val="left" w:pos="1418"/>
        </w:tabs>
        <w:autoSpaceDE w:val="0"/>
        <w:autoSpaceDN w:val="0"/>
        <w:adjustRightInd w:val="0"/>
        <w:spacing w:before="13" w:line="276" w:lineRule="auto"/>
        <w:ind w:left="2124" w:right="-23" w:hanging="2124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05/2015</w:t>
      </w:r>
      <w:r w:rsidR="008F14A0" w:rsidRPr="0086439E"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>S</w:t>
      </w:r>
      <w:r w:rsidR="003A4ECD" w:rsidRPr="0086439E">
        <w:rPr>
          <w:color w:val="000000"/>
          <w:sz w:val="20"/>
          <w:szCs w:val="20"/>
        </w:rPr>
        <w:t>peciality C</w:t>
      </w:r>
      <w:r w:rsidR="008F14A0" w:rsidRPr="0086439E">
        <w:rPr>
          <w:color w:val="000000"/>
          <w:sz w:val="20"/>
          <w:szCs w:val="20"/>
        </w:rPr>
        <w:t xml:space="preserve">ertificate (FMH) for </w:t>
      </w:r>
      <w:r>
        <w:rPr>
          <w:color w:val="000000"/>
          <w:sz w:val="20"/>
          <w:szCs w:val="20"/>
        </w:rPr>
        <w:t xml:space="preserve">Gynecology and </w:t>
      </w:r>
      <w:r w:rsidR="008F14A0" w:rsidRPr="0086439E">
        <w:rPr>
          <w:color w:val="000000"/>
          <w:sz w:val="20"/>
          <w:szCs w:val="20"/>
        </w:rPr>
        <w:t>Obstetrics</w:t>
      </w:r>
      <w:r>
        <w:rPr>
          <w:color w:val="000000"/>
          <w:sz w:val="20"/>
          <w:szCs w:val="20"/>
        </w:rPr>
        <w:t>, Bern</w:t>
      </w:r>
      <w:r w:rsidR="008F14A0" w:rsidRPr="0086439E">
        <w:rPr>
          <w:color w:val="000000"/>
          <w:sz w:val="20"/>
          <w:szCs w:val="20"/>
        </w:rPr>
        <w:t>, Switzerland</w:t>
      </w:r>
    </w:p>
    <w:p w:rsidR="0066291A" w:rsidRPr="0086439E" w:rsidRDefault="0066291A" w:rsidP="008F14A0">
      <w:pPr>
        <w:widowControl w:val="0"/>
        <w:tabs>
          <w:tab w:val="left" w:pos="1418"/>
        </w:tabs>
        <w:autoSpaceDE w:val="0"/>
        <w:autoSpaceDN w:val="0"/>
        <w:adjustRightInd w:val="0"/>
        <w:spacing w:before="13" w:line="276" w:lineRule="auto"/>
        <w:ind w:left="2124" w:right="-23" w:hanging="2124"/>
        <w:rPr>
          <w:color w:val="000000"/>
          <w:sz w:val="20"/>
          <w:szCs w:val="20"/>
        </w:rPr>
      </w:pPr>
      <w:r w:rsidRPr="0066291A">
        <w:rPr>
          <w:color w:val="000000"/>
          <w:sz w:val="20"/>
          <w:szCs w:val="20"/>
        </w:rPr>
        <w:t>08/2018</w:t>
      </w:r>
      <w:r w:rsidRPr="0066291A">
        <w:rPr>
          <w:color w:val="000000"/>
          <w:sz w:val="20"/>
          <w:szCs w:val="20"/>
        </w:rPr>
        <w:tab/>
      </w:r>
      <w:r w:rsidRPr="0066291A">
        <w:rPr>
          <w:color w:val="000000"/>
          <w:sz w:val="20"/>
          <w:szCs w:val="20"/>
        </w:rPr>
        <w:tab/>
        <w:t>Diploma ESGE Level 2: Minimal Invasive Gynaecological Surgeon</w:t>
      </w:r>
    </w:p>
    <w:p w:rsidR="00A10880" w:rsidRDefault="00A10880" w:rsidP="00A10880">
      <w:pPr>
        <w:widowControl w:val="0"/>
        <w:tabs>
          <w:tab w:val="left" w:pos="1418"/>
        </w:tabs>
        <w:autoSpaceDE w:val="0"/>
        <w:autoSpaceDN w:val="0"/>
        <w:adjustRightInd w:val="0"/>
        <w:spacing w:before="13" w:line="276" w:lineRule="auto"/>
        <w:ind w:left="2124" w:right="-23" w:hanging="2124"/>
        <w:rPr>
          <w:color w:val="000000"/>
          <w:sz w:val="20"/>
          <w:szCs w:val="20"/>
          <w:lang w:val="en-US"/>
        </w:rPr>
      </w:pPr>
      <w:r w:rsidRPr="0086439E">
        <w:rPr>
          <w:color w:val="000000"/>
          <w:sz w:val="20"/>
          <w:szCs w:val="20"/>
          <w:lang w:val="en-US"/>
        </w:rPr>
        <w:t>0</w:t>
      </w:r>
      <w:r w:rsidR="00231D2E">
        <w:rPr>
          <w:color w:val="000000"/>
          <w:sz w:val="20"/>
          <w:szCs w:val="20"/>
          <w:lang w:val="en-US"/>
        </w:rPr>
        <w:t>6</w:t>
      </w:r>
      <w:r w:rsidRPr="0086439E">
        <w:rPr>
          <w:color w:val="000000"/>
          <w:sz w:val="20"/>
          <w:szCs w:val="20"/>
          <w:lang w:val="en-US"/>
        </w:rPr>
        <w:t>/201</w:t>
      </w:r>
      <w:r w:rsidR="00231D2E">
        <w:rPr>
          <w:color w:val="000000"/>
          <w:sz w:val="20"/>
          <w:szCs w:val="20"/>
          <w:lang w:val="en-US"/>
        </w:rPr>
        <w:t>9</w:t>
      </w:r>
      <w:r w:rsidRPr="0086439E">
        <w:rPr>
          <w:color w:val="000000"/>
          <w:sz w:val="20"/>
          <w:szCs w:val="20"/>
          <w:lang w:val="en-US"/>
        </w:rPr>
        <w:tab/>
      </w:r>
      <w:r w:rsidRPr="0086439E">
        <w:rPr>
          <w:color w:val="000000"/>
          <w:sz w:val="20"/>
          <w:szCs w:val="20"/>
          <w:lang w:val="en-US"/>
        </w:rPr>
        <w:tab/>
      </w:r>
      <w:proofErr w:type="spellStart"/>
      <w:r w:rsidR="003A4ECD" w:rsidRPr="0086439E">
        <w:rPr>
          <w:color w:val="000000"/>
          <w:sz w:val="20"/>
          <w:szCs w:val="20"/>
        </w:rPr>
        <w:t>Subspeciality</w:t>
      </w:r>
      <w:proofErr w:type="spellEnd"/>
      <w:r w:rsidR="003A4ECD" w:rsidRPr="0086439E">
        <w:rPr>
          <w:color w:val="000000"/>
          <w:sz w:val="20"/>
          <w:szCs w:val="20"/>
        </w:rPr>
        <w:t xml:space="preserve"> C</w:t>
      </w:r>
      <w:r w:rsidRPr="0086439E">
        <w:rPr>
          <w:color w:val="000000"/>
          <w:sz w:val="20"/>
          <w:szCs w:val="20"/>
        </w:rPr>
        <w:t xml:space="preserve">ertificate (FMH) for </w:t>
      </w:r>
      <w:r w:rsidRPr="0086439E">
        <w:rPr>
          <w:color w:val="000000"/>
          <w:sz w:val="20"/>
          <w:szCs w:val="20"/>
          <w:lang w:val="en-US"/>
        </w:rPr>
        <w:t xml:space="preserve">Operative </w:t>
      </w:r>
      <w:r w:rsidR="003A4ECD" w:rsidRPr="0086439E">
        <w:rPr>
          <w:color w:val="000000"/>
          <w:sz w:val="20"/>
          <w:szCs w:val="20"/>
          <w:lang w:val="en-US"/>
        </w:rPr>
        <w:t>Gynecology and Obstetrics</w:t>
      </w:r>
      <w:r w:rsidRPr="0086439E">
        <w:rPr>
          <w:color w:val="000000"/>
          <w:sz w:val="20"/>
          <w:szCs w:val="20"/>
          <w:lang w:val="en-US"/>
        </w:rPr>
        <w:t xml:space="preserve">, </w:t>
      </w:r>
      <w:r w:rsidR="00231D2E">
        <w:rPr>
          <w:color w:val="000000"/>
          <w:sz w:val="20"/>
          <w:szCs w:val="20"/>
          <w:lang w:val="en-US"/>
        </w:rPr>
        <w:t xml:space="preserve">Bern, </w:t>
      </w:r>
      <w:r w:rsidRPr="0086439E">
        <w:rPr>
          <w:color w:val="000000"/>
          <w:sz w:val="20"/>
          <w:szCs w:val="20"/>
          <w:lang w:val="en-US"/>
        </w:rPr>
        <w:t>Switzerland</w:t>
      </w:r>
    </w:p>
    <w:p w:rsidR="00330772" w:rsidRDefault="00330772" w:rsidP="00A10880">
      <w:pPr>
        <w:widowControl w:val="0"/>
        <w:tabs>
          <w:tab w:val="left" w:pos="1418"/>
        </w:tabs>
        <w:autoSpaceDE w:val="0"/>
        <w:autoSpaceDN w:val="0"/>
        <w:adjustRightInd w:val="0"/>
        <w:spacing w:before="13" w:line="276" w:lineRule="auto"/>
        <w:ind w:left="2124" w:right="-23" w:hanging="2124"/>
        <w:rPr>
          <w:color w:val="000000"/>
          <w:sz w:val="20"/>
          <w:szCs w:val="20"/>
          <w:lang w:val="en-US"/>
        </w:rPr>
      </w:pPr>
      <w:r>
        <w:rPr>
          <w:color w:val="000000"/>
          <w:sz w:val="20"/>
          <w:szCs w:val="20"/>
          <w:lang w:val="en-US"/>
        </w:rPr>
        <w:t>15.09.2021</w:t>
      </w:r>
      <w:r>
        <w:rPr>
          <w:color w:val="000000"/>
          <w:sz w:val="20"/>
          <w:szCs w:val="20"/>
          <w:lang w:val="en-US"/>
        </w:rPr>
        <w:tab/>
      </w:r>
      <w:r>
        <w:rPr>
          <w:color w:val="000000"/>
          <w:sz w:val="20"/>
          <w:szCs w:val="20"/>
          <w:lang w:val="en-US"/>
        </w:rPr>
        <w:tab/>
      </w:r>
      <w:proofErr w:type="spellStart"/>
      <w:r w:rsidRPr="00330772">
        <w:rPr>
          <w:color w:val="000000"/>
          <w:sz w:val="20"/>
          <w:szCs w:val="20"/>
          <w:lang w:val="en-US"/>
        </w:rPr>
        <w:t>Venia</w:t>
      </w:r>
      <w:proofErr w:type="spellEnd"/>
      <w:r w:rsidRPr="00330772">
        <w:rPr>
          <w:color w:val="000000"/>
          <w:sz w:val="20"/>
          <w:szCs w:val="20"/>
          <w:lang w:val="en-US"/>
        </w:rPr>
        <w:t xml:space="preserve"> </w:t>
      </w:r>
      <w:proofErr w:type="spellStart"/>
      <w:r w:rsidRPr="00330772">
        <w:rPr>
          <w:color w:val="000000"/>
          <w:sz w:val="20"/>
          <w:szCs w:val="20"/>
          <w:lang w:val="en-US"/>
        </w:rPr>
        <w:t>Docendi</w:t>
      </w:r>
      <w:proofErr w:type="spellEnd"/>
      <w:r>
        <w:rPr>
          <w:color w:val="000000"/>
          <w:sz w:val="20"/>
          <w:szCs w:val="20"/>
          <w:lang w:val="en-US"/>
        </w:rPr>
        <w:t xml:space="preserve"> (</w:t>
      </w:r>
      <w:proofErr w:type="spellStart"/>
      <w:r>
        <w:rPr>
          <w:color w:val="000000"/>
          <w:sz w:val="20"/>
          <w:szCs w:val="20"/>
          <w:lang w:val="en-US"/>
        </w:rPr>
        <w:t>Privatdozent</w:t>
      </w:r>
      <w:proofErr w:type="spellEnd"/>
      <w:r>
        <w:rPr>
          <w:color w:val="000000"/>
          <w:sz w:val="20"/>
          <w:szCs w:val="20"/>
          <w:lang w:val="en-US"/>
        </w:rPr>
        <w:t xml:space="preserve">), </w:t>
      </w:r>
      <w:r w:rsidRPr="00330772">
        <w:rPr>
          <w:color w:val="000000"/>
          <w:sz w:val="20"/>
          <w:szCs w:val="20"/>
          <w:lang w:val="en-US"/>
        </w:rPr>
        <w:t>University of Bern, Switzerland</w:t>
      </w:r>
    </w:p>
    <w:p w:rsidR="00A36681" w:rsidRDefault="00A36681" w:rsidP="00A36681">
      <w:pPr>
        <w:widowControl w:val="0"/>
        <w:tabs>
          <w:tab w:val="left" w:pos="1418"/>
        </w:tabs>
        <w:autoSpaceDE w:val="0"/>
        <w:autoSpaceDN w:val="0"/>
        <w:adjustRightInd w:val="0"/>
        <w:spacing w:before="13" w:line="276" w:lineRule="auto"/>
        <w:ind w:left="2124" w:right="-23" w:hanging="2124"/>
        <w:rPr>
          <w:color w:val="000000"/>
          <w:sz w:val="20"/>
          <w:szCs w:val="20"/>
          <w:lang w:val="en-US"/>
        </w:rPr>
      </w:pPr>
      <w:r>
        <w:rPr>
          <w:color w:val="000000"/>
          <w:sz w:val="20"/>
          <w:szCs w:val="20"/>
          <w:lang w:val="en-US"/>
        </w:rPr>
        <w:t>24.02.2022</w:t>
      </w:r>
      <w:r>
        <w:rPr>
          <w:color w:val="000000"/>
          <w:sz w:val="20"/>
          <w:szCs w:val="20"/>
          <w:lang w:val="en-US"/>
        </w:rPr>
        <w:tab/>
      </w:r>
      <w:r>
        <w:rPr>
          <w:color w:val="000000"/>
          <w:sz w:val="20"/>
          <w:szCs w:val="20"/>
          <w:lang w:val="en-US"/>
        </w:rPr>
        <w:tab/>
      </w:r>
      <w:r w:rsidRPr="009519EE">
        <w:rPr>
          <w:color w:val="000000"/>
          <w:sz w:val="20"/>
          <w:szCs w:val="20"/>
          <w:lang w:val="en-US"/>
        </w:rPr>
        <w:t xml:space="preserve">PhD “The role of endometriosis and </w:t>
      </w:r>
      <w:proofErr w:type="spellStart"/>
      <w:r w:rsidRPr="009519EE">
        <w:rPr>
          <w:color w:val="000000"/>
          <w:sz w:val="20"/>
          <w:szCs w:val="20"/>
          <w:lang w:val="en-US"/>
        </w:rPr>
        <w:t>adenomyosis</w:t>
      </w:r>
      <w:proofErr w:type="spellEnd"/>
      <w:r w:rsidRPr="009519EE">
        <w:rPr>
          <w:color w:val="000000"/>
          <w:sz w:val="20"/>
          <w:szCs w:val="20"/>
          <w:lang w:val="en-US"/>
        </w:rPr>
        <w:t xml:space="preserve"> in the female reproductive course”. University of Maastricht</w:t>
      </w:r>
      <w:r>
        <w:rPr>
          <w:color w:val="000000"/>
          <w:sz w:val="20"/>
          <w:szCs w:val="20"/>
          <w:lang w:val="en-US"/>
        </w:rPr>
        <w:t>, Netherlands</w:t>
      </w:r>
      <w:r w:rsidRPr="009519EE">
        <w:rPr>
          <w:color w:val="000000"/>
          <w:sz w:val="20"/>
          <w:szCs w:val="20"/>
          <w:lang w:val="en-US"/>
        </w:rPr>
        <w:t xml:space="preserve"> (Prof Prof. </w:t>
      </w:r>
      <w:proofErr w:type="gramStart"/>
      <w:r w:rsidRPr="009519EE">
        <w:rPr>
          <w:color w:val="000000"/>
          <w:sz w:val="20"/>
          <w:szCs w:val="20"/>
          <w:lang w:val="en-US"/>
        </w:rPr>
        <w:t>dr</w:t>
      </w:r>
      <w:proofErr w:type="gramEnd"/>
      <w:r w:rsidRPr="009519EE">
        <w:rPr>
          <w:color w:val="000000"/>
          <w:sz w:val="20"/>
          <w:szCs w:val="20"/>
          <w:lang w:val="en-US"/>
        </w:rPr>
        <w:t>. Boris W.W. Kramer)</w:t>
      </w:r>
    </w:p>
    <w:p w:rsidR="008F14A0" w:rsidRPr="0086439E" w:rsidRDefault="008F14A0" w:rsidP="00A36681">
      <w:pPr>
        <w:widowControl w:val="0"/>
        <w:tabs>
          <w:tab w:val="left" w:pos="1418"/>
        </w:tabs>
        <w:autoSpaceDE w:val="0"/>
        <w:autoSpaceDN w:val="0"/>
        <w:adjustRightInd w:val="0"/>
        <w:spacing w:before="13" w:line="276" w:lineRule="auto"/>
        <w:ind w:right="-23"/>
        <w:rPr>
          <w:color w:val="000000"/>
          <w:sz w:val="20"/>
          <w:szCs w:val="20"/>
          <w:lang w:val="en-US"/>
        </w:rPr>
      </w:pPr>
    </w:p>
    <w:p w:rsidR="008F14A0" w:rsidRPr="0086439E" w:rsidRDefault="008B72D6" w:rsidP="00300107">
      <w:pPr>
        <w:widowControl w:val="0"/>
        <w:autoSpaceDE w:val="0"/>
        <w:autoSpaceDN w:val="0"/>
        <w:adjustRightInd w:val="0"/>
        <w:spacing w:line="276" w:lineRule="auto"/>
        <w:ind w:right="-20"/>
        <w:rPr>
          <w:color w:val="000000"/>
          <w:sz w:val="20"/>
          <w:szCs w:val="20"/>
        </w:rPr>
      </w:pPr>
      <w:r>
        <w:rPr>
          <w:b/>
          <w:bCs/>
          <w:color w:val="000000"/>
          <w:spacing w:val="2"/>
          <w:sz w:val="20"/>
          <w:szCs w:val="20"/>
          <w:lang w:val="en-US"/>
        </w:rPr>
        <w:t xml:space="preserve">3. </w:t>
      </w:r>
      <w:r w:rsidR="008F14A0" w:rsidRPr="0086439E">
        <w:rPr>
          <w:b/>
          <w:bCs/>
          <w:color w:val="000000"/>
          <w:spacing w:val="2"/>
          <w:sz w:val="20"/>
          <w:szCs w:val="20"/>
        </w:rPr>
        <w:t>P</w:t>
      </w:r>
      <w:r w:rsidR="008F14A0" w:rsidRPr="0086439E">
        <w:rPr>
          <w:b/>
          <w:bCs/>
          <w:color w:val="000000"/>
          <w:spacing w:val="3"/>
          <w:sz w:val="20"/>
          <w:szCs w:val="20"/>
        </w:rPr>
        <w:t>REV</w:t>
      </w:r>
      <w:r w:rsidR="008F14A0" w:rsidRPr="0086439E">
        <w:rPr>
          <w:b/>
          <w:bCs/>
          <w:color w:val="000000"/>
          <w:spacing w:val="2"/>
          <w:sz w:val="20"/>
          <w:szCs w:val="20"/>
        </w:rPr>
        <w:t>I</w:t>
      </w:r>
      <w:r w:rsidR="008F14A0" w:rsidRPr="0086439E">
        <w:rPr>
          <w:b/>
          <w:bCs/>
          <w:color w:val="000000"/>
          <w:spacing w:val="3"/>
          <w:sz w:val="20"/>
          <w:szCs w:val="20"/>
        </w:rPr>
        <w:t>OU</w:t>
      </w:r>
      <w:r w:rsidR="008F14A0" w:rsidRPr="0086439E">
        <w:rPr>
          <w:b/>
          <w:bCs/>
          <w:color w:val="000000"/>
          <w:sz w:val="20"/>
          <w:szCs w:val="20"/>
        </w:rPr>
        <w:t>S</w:t>
      </w:r>
      <w:r w:rsidR="008F14A0" w:rsidRPr="0086439E">
        <w:rPr>
          <w:b/>
          <w:bCs/>
          <w:color w:val="000000"/>
          <w:spacing w:val="27"/>
          <w:sz w:val="20"/>
          <w:szCs w:val="20"/>
        </w:rPr>
        <w:t xml:space="preserve"> </w:t>
      </w:r>
      <w:r>
        <w:rPr>
          <w:b/>
          <w:bCs/>
          <w:color w:val="000000"/>
          <w:spacing w:val="27"/>
          <w:sz w:val="20"/>
          <w:szCs w:val="20"/>
        </w:rPr>
        <w:t xml:space="preserve">AND CURRENT </w:t>
      </w:r>
      <w:r w:rsidR="008F14A0" w:rsidRPr="0086439E">
        <w:rPr>
          <w:b/>
          <w:bCs/>
          <w:color w:val="000000"/>
          <w:spacing w:val="2"/>
          <w:w w:val="102"/>
          <w:sz w:val="20"/>
          <w:szCs w:val="20"/>
        </w:rPr>
        <w:t>P</w:t>
      </w:r>
      <w:r w:rsidR="008F14A0" w:rsidRPr="0086439E">
        <w:rPr>
          <w:b/>
          <w:bCs/>
          <w:color w:val="000000"/>
          <w:spacing w:val="3"/>
          <w:w w:val="102"/>
          <w:sz w:val="20"/>
          <w:szCs w:val="20"/>
        </w:rPr>
        <w:t>O</w:t>
      </w:r>
      <w:r w:rsidR="008F14A0" w:rsidRPr="0086439E">
        <w:rPr>
          <w:b/>
          <w:bCs/>
          <w:color w:val="000000"/>
          <w:spacing w:val="2"/>
          <w:w w:val="102"/>
          <w:sz w:val="20"/>
          <w:szCs w:val="20"/>
        </w:rPr>
        <w:t>SI</w:t>
      </w:r>
      <w:r w:rsidR="008F14A0" w:rsidRPr="0086439E">
        <w:rPr>
          <w:b/>
          <w:bCs/>
          <w:color w:val="000000"/>
          <w:spacing w:val="3"/>
          <w:w w:val="102"/>
          <w:sz w:val="20"/>
          <w:szCs w:val="20"/>
        </w:rPr>
        <w:t>T</w:t>
      </w:r>
      <w:r w:rsidR="008F14A0" w:rsidRPr="0086439E">
        <w:rPr>
          <w:b/>
          <w:bCs/>
          <w:color w:val="000000"/>
          <w:spacing w:val="2"/>
          <w:w w:val="102"/>
          <w:sz w:val="20"/>
          <w:szCs w:val="20"/>
        </w:rPr>
        <w:t>I</w:t>
      </w:r>
      <w:r w:rsidR="008F14A0" w:rsidRPr="0086439E">
        <w:rPr>
          <w:b/>
          <w:bCs/>
          <w:color w:val="000000"/>
          <w:spacing w:val="3"/>
          <w:w w:val="102"/>
          <w:sz w:val="20"/>
          <w:szCs w:val="20"/>
        </w:rPr>
        <w:t>ON</w:t>
      </w:r>
      <w:r w:rsidR="008F14A0" w:rsidRPr="0086439E">
        <w:rPr>
          <w:b/>
          <w:bCs/>
          <w:color w:val="000000"/>
          <w:w w:val="102"/>
          <w:sz w:val="20"/>
          <w:szCs w:val="20"/>
        </w:rPr>
        <w:t>S</w:t>
      </w:r>
      <w:r w:rsidR="003A4ECD" w:rsidRPr="0086439E">
        <w:rPr>
          <w:b/>
          <w:bCs/>
          <w:color w:val="000000"/>
          <w:w w:val="102"/>
          <w:sz w:val="20"/>
          <w:szCs w:val="20"/>
        </w:rPr>
        <w:t xml:space="preserve"> </w:t>
      </w:r>
    </w:p>
    <w:p w:rsidR="008F14A0" w:rsidRPr="0086439E" w:rsidRDefault="009E4DDE" w:rsidP="008F14A0">
      <w:pPr>
        <w:widowControl w:val="0"/>
        <w:tabs>
          <w:tab w:val="left" w:pos="1418"/>
        </w:tabs>
        <w:autoSpaceDE w:val="0"/>
        <w:autoSpaceDN w:val="0"/>
        <w:adjustRightInd w:val="0"/>
        <w:spacing w:before="13" w:line="276" w:lineRule="auto"/>
        <w:ind w:left="1418" w:right="-23" w:hanging="1418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03/2009 – 02/2010</w:t>
      </w:r>
      <w:r w:rsidR="008F14A0" w:rsidRPr="0086439E">
        <w:rPr>
          <w:color w:val="000000"/>
          <w:sz w:val="20"/>
          <w:szCs w:val="20"/>
        </w:rPr>
        <w:tab/>
        <w:t>Resident (Clinical Training)</w:t>
      </w:r>
    </w:p>
    <w:p w:rsidR="008F14A0" w:rsidRPr="0086439E" w:rsidRDefault="008F14A0" w:rsidP="008F14A0">
      <w:pPr>
        <w:widowControl w:val="0"/>
        <w:tabs>
          <w:tab w:val="left" w:pos="1418"/>
        </w:tabs>
        <w:autoSpaceDE w:val="0"/>
        <w:autoSpaceDN w:val="0"/>
        <w:adjustRightInd w:val="0"/>
        <w:spacing w:before="13" w:line="276" w:lineRule="auto"/>
        <w:ind w:left="2124" w:right="-23" w:hanging="1418"/>
        <w:rPr>
          <w:color w:val="000000"/>
          <w:sz w:val="20"/>
          <w:szCs w:val="20"/>
        </w:rPr>
      </w:pPr>
      <w:r w:rsidRPr="0086439E">
        <w:rPr>
          <w:color w:val="000000"/>
          <w:sz w:val="20"/>
          <w:szCs w:val="20"/>
        </w:rPr>
        <w:tab/>
      </w:r>
      <w:r w:rsidRPr="0086439E">
        <w:rPr>
          <w:color w:val="000000"/>
          <w:sz w:val="20"/>
          <w:szCs w:val="20"/>
        </w:rPr>
        <w:tab/>
        <w:t xml:space="preserve">Department of </w:t>
      </w:r>
      <w:r w:rsidR="009E4DDE" w:rsidRPr="009E4DDE">
        <w:rPr>
          <w:color w:val="000000"/>
          <w:sz w:val="20"/>
          <w:szCs w:val="20"/>
        </w:rPr>
        <w:t>General and Visceral Surgery</w:t>
      </w:r>
      <w:r w:rsidRPr="0086439E">
        <w:rPr>
          <w:color w:val="000000"/>
          <w:sz w:val="20"/>
          <w:szCs w:val="20"/>
        </w:rPr>
        <w:t xml:space="preserve">, </w:t>
      </w:r>
      <w:proofErr w:type="spellStart"/>
      <w:r w:rsidR="009E4DDE">
        <w:rPr>
          <w:color w:val="000000"/>
          <w:sz w:val="20"/>
          <w:szCs w:val="20"/>
        </w:rPr>
        <w:t>Asklepios</w:t>
      </w:r>
      <w:proofErr w:type="spellEnd"/>
      <w:r w:rsidR="009E4DDE">
        <w:rPr>
          <w:color w:val="000000"/>
          <w:sz w:val="20"/>
          <w:szCs w:val="20"/>
        </w:rPr>
        <w:t xml:space="preserve"> </w:t>
      </w:r>
      <w:proofErr w:type="spellStart"/>
      <w:r w:rsidR="009E4DDE">
        <w:rPr>
          <w:color w:val="000000"/>
          <w:sz w:val="20"/>
          <w:szCs w:val="20"/>
        </w:rPr>
        <w:t>Klinik</w:t>
      </w:r>
      <w:proofErr w:type="spellEnd"/>
      <w:r w:rsidR="009E4DDE">
        <w:rPr>
          <w:color w:val="000000"/>
          <w:sz w:val="20"/>
          <w:szCs w:val="20"/>
        </w:rPr>
        <w:t xml:space="preserve">, </w:t>
      </w:r>
      <w:proofErr w:type="spellStart"/>
      <w:r w:rsidR="009E4DDE">
        <w:rPr>
          <w:color w:val="000000"/>
          <w:sz w:val="20"/>
          <w:szCs w:val="20"/>
        </w:rPr>
        <w:t>Lindau</w:t>
      </w:r>
      <w:proofErr w:type="spellEnd"/>
      <w:r w:rsidR="009E4DDE">
        <w:rPr>
          <w:color w:val="000000"/>
          <w:sz w:val="20"/>
          <w:szCs w:val="20"/>
        </w:rPr>
        <w:t>,</w:t>
      </w:r>
      <w:r w:rsidRPr="0086439E">
        <w:rPr>
          <w:color w:val="000000"/>
          <w:sz w:val="20"/>
          <w:szCs w:val="20"/>
        </w:rPr>
        <w:t xml:space="preserve"> Germany</w:t>
      </w:r>
    </w:p>
    <w:p w:rsidR="008F14A0" w:rsidRPr="0086439E" w:rsidRDefault="009E4DDE" w:rsidP="008F14A0">
      <w:pPr>
        <w:widowControl w:val="0"/>
        <w:tabs>
          <w:tab w:val="left" w:pos="1418"/>
        </w:tabs>
        <w:autoSpaceDE w:val="0"/>
        <w:autoSpaceDN w:val="0"/>
        <w:adjustRightInd w:val="0"/>
        <w:spacing w:before="13" w:line="276" w:lineRule="auto"/>
        <w:ind w:left="1418" w:right="-23" w:hanging="1418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03/2010 – 04/2012</w:t>
      </w:r>
      <w:r w:rsidR="008F14A0" w:rsidRPr="0086439E">
        <w:rPr>
          <w:color w:val="000000"/>
          <w:sz w:val="20"/>
          <w:szCs w:val="20"/>
        </w:rPr>
        <w:tab/>
        <w:t>Resident (Clinical Training)</w:t>
      </w:r>
    </w:p>
    <w:p w:rsidR="008F14A0" w:rsidRPr="0086439E" w:rsidRDefault="008F14A0" w:rsidP="008F14A0">
      <w:pPr>
        <w:widowControl w:val="0"/>
        <w:tabs>
          <w:tab w:val="left" w:pos="1418"/>
        </w:tabs>
        <w:autoSpaceDE w:val="0"/>
        <w:autoSpaceDN w:val="0"/>
        <w:adjustRightInd w:val="0"/>
        <w:spacing w:before="13" w:line="276" w:lineRule="auto"/>
        <w:ind w:left="2124" w:right="-23" w:hanging="1418"/>
        <w:rPr>
          <w:color w:val="000000"/>
          <w:sz w:val="20"/>
          <w:szCs w:val="20"/>
        </w:rPr>
      </w:pPr>
      <w:r w:rsidRPr="0086439E">
        <w:rPr>
          <w:color w:val="000000"/>
          <w:sz w:val="20"/>
          <w:szCs w:val="20"/>
        </w:rPr>
        <w:tab/>
      </w:r>
      <w:r w:rsidRPr="0086439E">
        <w:rPr>
          <w:color w:val="000000"/>
          <w:sz w:val="20"/>
          <w:szCs w:val="20"/>
        </w:rPr>
        <w:tab/>
        <w:t xml:space="preserve">Department of Obstetrics and </w:t>
      </w:r>
      <w:r w:rsidR="000A00C4" w:rsidRPr="0086439E">
        <w:rPr>
          <w:color w:val="000000"/>
          <w:spacing w:val="2"/>
          <w:sz w:val="20"/>
          <w:szCs w:val="20"/>
          <w:lang w:val="en-US"/>
        </w:rPr>
        <w:t>Gynecology</w:t>
      </w:r>
      <w:r w:rsidRPr="0086439E">
        <w:rPr>
          <w:color w:val="000000"/>
          <w:sz w:val="20"/>
          <w:szCs w:val="20"/>
        </w:rPr>
        <w:t xml:space="preserve">, </w:t>
      </w:r>
      <w:proofErr w:type="spellStart"/>
      <w:r w:rsidR="009E4DDE">
        <w:rPr>
          <w:color w:val="000000"/>
          <w:sz w:val="20"/>
          <w:szCs w:val="20"/>
        </w:rPr>
        <w:t>Schwarzwald</w:t>
      </w:r>
      <w:proofErr w:type="spellEnd"/>
      <w:r w:rsidR="009E4DDE">
        <w:rPr>
          <w:color w:val="000000"/>
          <w:sz w:val="20"/>
          <w:szCs w:val="20"/>
        </w:rPr>
        <w:t xml:space="preserve"> </w:t>
      </w:r>
      <w:proofErr w:type="spellStart"/>
      <w:r w:rsidR="009E4DDE">
        <w:rPr>
          <w:color w:val="000000"/>
          <w:sz w:val="20"/>
          <w:szCs w:val="20"/>
        </w:rPr>
        <w:t>Baar</w:t>
      </w:r>
      <w:proofErr w:type="spellEnd"/>
      <w:r w:rsidR="009E4DDE">
        <w:rPr>
          <w:color w:val="000000"/>
          <w:sz w:val="20"/>
          <w:szCs w:val="20"/>
        </w:rPr>
        <w:t xml:space="preserve"> </w:t>
      </w:r>
      <w:proofErr w:type="spellStart"/>
      <w:r w:rsidR="009E4DDE">
        <w:rPr>
          <w:color w:val="000000"/>
          <w:sz w:val="20"/>
          <w:szCs w:val="20"/>
        </w:rPr>
        <w:t>Klinikum</w:t>
      </w:r>
      <w:proofErr w:type="spellEnd"/>
      <w:r w:rsidR="009E4DDE">
        <w:rPr>
          <w:color w:val="000000"/>
          <w:sz w:val="20"/>
          <w:szCs w:val="20"/>
        </w:rPr>
        <w:t xml:space="preserve">, Villingen-Schwenningen, </w:t>
      </w:r>
      <w:r w:rsidRPr="0086439E">
        <w:rPr>
          <w:color w:val="000000"/>
          <w:sz w:val="20"/>
          <w:szCs w:val="20"/>
        </w:rPr>
        <w:t>Germany</w:t>
      </w:r>
    </w:p>
    <w:p w:rsidR="008F14A0" w:rsidRPr="0086439E" w:rsidRDefault="009E4DDE" w:rsidP="008F14A0">
      <w:pPr>
        <w:widowControl w:val="0"/>
        <w:tabs>
          <w:tab w:val="left" w:pos="1418"/>
        </w:tabs>
        <w:autoSpaceDE w:val="0"/>
        <w:autoSpaceDN w:val="0"/>
        <w:adjustRightInd w:val="0"/>
        <w:spacing w:before="13" w:line="276" w:lineRule="auto"/>
        <w:ind w:left="1418" w:right="-23" w:hanging="1418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04/2012 – 05/2015</w:t>
      </w:r>
      <w:r w:rsidR="008F14A0" w:rsidRPr="0086439E"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>Resident</w:t>
      </w:r>
      <w:r w:rsidR="00A10880" w:rsidRPr="0086439E">
        <w:rPr>
          <w:color w:val="000000"/>
          <w:sz w:val="20"/>
          <w:szCs w:val="20"/>
        </w:rPr>
        <w:t xml:space="preserve"> (Clinical Training)</w:t>
      </w:r>
    </w:p>
    <w:p w:rsidR="00330772" w:rsidRPr="0086439E" w:rsidRDefault="008F14A0" w:rsidP="00330772">
      <w:pPr>
        <w:widowControl w:val="0"/>
        <w:tabs>
          <w:tab w:val="left" w:pos="1418"/>
        </w:tabs>
        <w:autoSpaceDE w:val="0"/>
        <w:autoSpaceDN w:val="0"/>
        <w:adjustRightInd w:val="0"/>
        <w:spacing w:before="13" w:line="276" w:lineRule="auto"/>
        <w:ind w:left="2124" w:right="-23" w:hanging="1418"/>
        <w:rPr>
          <w:color w:val="000000"/>
          <w:sz w:val="20"/>
          <w:szCs w:val="20"/>
        </w:rPr>
      </w:pPr>
      <w:r w:rsidRPr="0086439E">
        <w:rPr>
          <w:color w:val="000000"/>
          <w:sz w:val="20"/>
          <w:szCs w:val="20"/>
        </w:rPr>
        <w:tab/>
      </w:r>
      <w:r w:rsidRPr="0086439E">
        <w:rPr>
          <w:color w:val="000000"/>
          <w:sz w:val="20"/>
          <w:szCs w:val="20"/>
        </w:rPr>
        <w:tab/>
        <w:t xml:space="preserve">Department of Obstetrics and </w:t>
      </w:r>
      <w:r w:rsidR="000A00C4" w:rsidRPr="0086439E">
        <w:rPr>
          <w:color w:val="000000"/>
          <w:spacing w:val="2"/>
          <w:sz w:val="20"/>
          <w:szCs w:val="20"/>
          <w:lang w:val="en-US"/>
        </w:rPr>
        <w:t>Gynecology</w:t>
      </w:r>
      <w:r w:rsidRPr="0086439E">
        <w:rPr>
          <w:color w:val="000000"/>
          <w:sz w:val="20"/>
          <w:szCs w:val="20"/>
        </w:rPr>
        <w:t xml:space="preserve">, University Hospital Bern, Bern, Switzerland </w:t>
      </w:r>
      <w:r w:rsidR="00330772">
        <w:rPr>
          <w:color w:val="000000"/>
          <w:sz w:val="20"/>
          <w:szCs w:val="20"/>
        </w:rPr>
        <w:tab/>
      </w:r>
    </w:p>
    <w:p w:rsidR="008F14A0" w:rsidRPr="0086439E" w:rsidRDefault="009E4DDE" w:rsidP="008F14A0">
      <w:pPr>
        <w:widowControl w:val="0"/>
        <w:tabs>
          <w:tab w:val="left" w:pos="1418"/>
        </w:tabs>
        <w:autoSpaceDE w:val="0"/>
        <w:autoSpaceDN w:val="0"/>
        <w:adjustRightInd w:val="0"/>
        <w:spacing w:before="13" w:line="276" w:lineRule="auto"/>
        <w:ind w:left="1418" w:right="-23" w:hanging="1418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06/2015</w:t>
      </w:r>
      <w:r w:rsidR="00A36681">
        <w:rPr>
          <w:color w:val="000000"/>
          <w:sz w:val="20"/>
          <w:szCs w:val="20"/>
        </w:rPr>
        <w:t xml:space="preserve"> – 05/2021</w:t>
      </w:r>
      <w:r>
        <w:rPr>
          <w:color w:val="000000"/>
          <w:sz w:val="20"/>
          <w:szCs w:val="20"/>
        </w:rPr>
        <w:t xml:space="preserve">      </w:t>
      </w:r>
      <w:r w:rsidR="008F14A0" w:rsidRPr="0086439E">
        <w:rPr>
          <w:color w:val="000000"/>
          <w:sz w:val="20"/>
          <w:szCs w:val="20"/>
        </w:rPr>
        <w:tab/>
      </w:r>
      <w:proofErr w:type="gramStart"/>
      <w:r>
        <w:rPr>
          <w:color w:val="000000"/>
          <w:sz w:val="20"/>
          <w:szCs w:val="20"/>
        </w:rPr>
        <w:t>Consultant</w:t>
      </w:r>
      <w:proofErr w:type="gramEnd"/>
    </w:p>
    <w:p w:rsidR="008F14A0" w:rsidRDefault="009E4DDE" w:rsidP="008F14A0">
      <w:pPr>
        <w:widowControl w:val="0"/>
        <w:tabs>
          <w:tab w:val="left" w:pos="1418"/>
        </w:tabs>
        <w:autoSpaceDE w:val="0"/>
        <w:autoSpaceDN w:val="0"/>
        <w:adjustRightInd w:val="0"/>
        <w:spacing w:before="13" w:line="276" w:lineRule="auto"/>
        <w:ind w:left="2124" w:right="-23" w:hanging="1418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>Department of Obstetrics and Gynecology, University Hospital Bern, Bern, Switzerland</w:t>
      </w:r>
    </w:p>
    <w:p w:rsidR="00330772" w:rsidRDefault="00330772" w:rsidP="00330772">
      <w:pPr>
        <w:widowControl w:val="0"/>
        <w:tabs>
          <w:tab w:val="left" w:pos="1418"/>
        </w:tabs>
        <w:autoSpaceDE w:val="0"/>
        <w:autoSpaceDN w:val="0"/>
        <w:adjustRightInd w:val="0"/>
        <w:spacing w:before="13" w:line="276" w:lineRule="auto"/>
        <w:ind w:right="-23"/>
        <w:rPr>
          <w:color w:val="000000"/>
          <w:sz w:val="20"/>
          <w:szCs w:val="20"/>
        </w:rPr>
      </w:pPr>
      <w:r w:rsidRPr="00330772">
        <w:rPr>
          <w:color w:val="000000"/>
          <w:sz w:val="20"/>
          <w:szCs w:val="20"/>
        </w:rPr>
        <w:t>05/2021 – 07/2021</w:t>
      </w:r>
      <w:r>
        <w:rPr>
          <w:color w:val="000000"/>
          <w:sz w:val="20"/>
          <w:szCs w:val="20"/>
        </w:rPr>
        <w:tab/>
        <w:t xml:space="preserve">Chief senior </w:t>
      </w:r>
      <w:proofErr w:type="gramStart"/>
      <w:r>
        <w:rPr>
          <w:color w:val="000000"/>
          <w:sz w:val="20"/>
          <w:szCs w:val="20"/>
        </w:rPr>
        <w:t>consultant</w:t>
      </w:r>
      <w:proofErr w:type="gramEnd"/>
      <w:r>
        <w:rPr>
          <w:color w:val="000000"/>
          <w:sz w:val="20"/>
          <w:szCs w:val="20"/>
        </w:rPr>
        <w:t xml:space="preserve"> responsible for the gynaecological operating theatre</w:t>
      </w:r>
    </w:p>
    <w:p w:rsidR="00330772" w:rsidRDefault="00330772" w:rsidP="00330772">
      <w:pPr>
        <w:widowControl w:val="0"/>
        <w:tabs>
          <w:tab w:val="left" w:pos="1418"/>
        </w:tabs>
        <w:autoSpaceDE w:val="0"/>
        <w:autoSpaceDN w:val="0"/>
        <w:adjustRightInd w:val="0"/>
        <w:spacing w:before="13" w:line="276" w:lineRule="auto"/>
        <w:ind w:right="-23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 w:rsidRPr="00330772">
        <w:rPr>
          <w:color w:val="000000"/>
          <w:sz w:val="20"/>
          <w:szCs w:val="20"/>
        </w:rPr>
        <w:t xml:space="preserve">Department of Obstetrics and </w:t>
      </w:r>
      <w:proofErr w:type="spellStart"/>
      <w:r w:rsidRPr="00330772">
        <w:rPr>
          <w:color w:val="000000"/>
          <w:sz w:val="20"/>
          <w:szCs w:val="20"/>
        </w:rPr>
        <w:t>Gynecology</w:t>
      </w:r>
      <w:proofErr w:type="spellEnd"/>
      <w:r w:rsidRPr="00330772">
        <w:rPr>
          <w:color w:val="000000"/>
          <w:sz w:val="20"/>
          <w:szCs w:val="20"/>
        </w:rPr>
        <w:t xml:space="preserve">, </w:t>
      </w:r>
      <w:proofErr w:type="spellStart"/>
      <w:r w:rsidRPr="00330772">
        <w:rPr>
          <w:color w:val="000000"/>
          <w:sz w:val="20"/>
          <w:szCs w:val="20"/>
        </w:rPr>
        <w:t>Bürgerspital</w:t>
      </w:r>
      <w:proofErr w:type="spellEnd"/>
      <w:r w:rsidRPr="00330772">
        <w:rPr>
          <w:color w:val="000000"/>
          <w:sz w:val="20"/>
          <w:szCs w:val="20"/>
        </w:rPr>
        <w:t xml:space="preserve"> Solothurn</w:t>
      </w:r>
      <w:r>
        <w:rPr>
          <w:color w:val="000000"/>
          <w:sz w:val="20"/>
          <w:szCs w:val="20"/>
        </w:rPr>
        <w:t>, Switzerland</w:t>
      </w:r>
    </w:p>
    <w:p w:rsidR="00A36681" w:rsidRPr="0086439E" w:rsidRDefault="00A36681" w:rsidP="00A36681">
      <w:pPr>
        <w:widowControl w:val="0"/>
        <w:tabs>
          <w:tab w:val="left" w:pos="1418"/>
        </w:tabs>
        <w:autoSpaceDE w:val="0"/>
        <w:autoSpaceDN w:val="0"/>
        <w:adjustRightInd w:val="0"/>
        <w:spacing w:before="13" w:line="276" w:lineRule="auto"/>
        <w:ind w:left="1418" w:right="-23" w:hanging="1418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08/2021 – 01/2022      </w:t>
      </w:r>
      <w:r w:rsidRPr="0086439E">
        <w:rPr>
          <w:color w:val="000000"/>
          <w:sz w:val="20"/>
          <w:szCs w:val="20"/>
        </w:rPr>
        <w:tab/>
      </w:r>
      <w:proofErr w:type="gramStart"/>
      <w:r>
        <w:rPr>
          <w:color w:val="000000"/>
          <w:sz w:val="20"/>
          <w:szCs w:val="20"/>
        </w:rPr>
        <w:t>Consultant</w:t>
      </w:r>
      <w:proofErr w:type="gramEnd"/>
    </w:p>
    <w:p w:rsidR="00A36681" w:rsidRDefault="00A36681" w:rsidP="00A36681">
      <w:pPr>
        <w:widowControl w:val="0"/>
        <w:tabs>
          <w:tab w:val="left" w:pos="1418"/>
        </w:tabs>
        <w:autoSpaceDE w:val="0"/>
        <w:autoSpaceDN w:val="0"/>
        <w:adjustRightInd w:val="0"/>
        <w:spacing w:before="13" w:line="276" w:lineRule="auto"/>
        <w:ind w:left="2124" w:right="-23" w:hanging="1418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 xml:space="preserve">Department of Obstetrics and </w:t>
      </w:r>
      <w:proofErr w:type="spellStart"/>
      <w:r>
        <w:rPr>
          <w:color w:val="000000"/>
          <w:sz w:val="20"/>
          <w:szCs w:val="20"/>
        </w:rPr>
        <w:t>Gynecology</w:t>
      </w:r>
      <w:proofErr w:type="spellEnd"/>
      <w:r>
        <w:rPr>
          <w:color w:val="000000"/>
          <w:sz w:val="20"/>
          <w:szCs w:val="20"/>
        </w:rPr>
        <w:t>, University Hospital Bern, Bern, Switzerland</w:t>
      </w:r>
    </w:p>
    <w:p w:rsidR="007054DC" w:rsidRDefault="00A36681" w:rsidP="00A36681">
      <w:pPr>
        <w:widowControl w:val="0"/>
        <w:tabs>
          <w:tab w:val="left" w:pos="1418"/>
        </w:tabs>
        <w:autoSpaceDE w:val="0"/>
        <w:autoSpaceDN w:val="0"/>
        <w:adjustRightInd w:val="0"/>
        <w:spacing w:before="13" w:line="276" w:lineRule="auto"/>
        <w:ind w:right="-23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Since 03/2022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 w:rsidRPr="00A36681">
        <w:rPr>
          <w:color w:val="000000"/>
          <w:sz w:val="20"/>
          <w:szCs w:val="20"/>
        </w:rPr>
        <w:t>Co-Director</w:t>
      </w:r>
    </w:p>
    <w:p w:rsidR="00A36681" w:rsidRPr="0086439E" w:rsidRDefault="007054DC" w:rsidP="00A36681">
      <w:pPr>
        <w:widowControl w:val="0"/>
        <w:tabs>
          <w:tab w:val="left" w:pos="1418"/>
        </w:tabs>
        <w:autoSpaceDE w:val="0"/>
        <w:autoSpaceDN w:val="0"/>
        <w:adjustRightInd w:val="0"/>
        <w:spacing w:before="13" w:line="276" w:lineRule="auto"/>
        <w:ind w:right="-23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proofErr w:type="spellStart"/>
      <w:r w:rsidR="00A36681" w:rsidRPr="00A36681">
        <w:rPr>
          <w:color w:val="000000"/>
          <w:sz w:val="20"/>
          <w:szCs w:val="20"/>
        </w:rPr>
        <w:t>Center</w:t>
      </w:r>
      <w:proofErr w:type="spellEnd"/>
      <w:r w:rsidR="00A36681" w:rsidRPr="00A36681">
        <w:rPr>
          <w:color w:val="000000"/>
          <w:sz w:val="20"/>
          <w:szCs w:val="20"/>
        </w:rPr>
        <w:t xml:space="preserve"> for </w:t>
      </w:r>
      <w:proofErr w:type="spellStart"/>
      <w:r w:rsidR="00A36681" w:rsidRPr="00A36681">
        <w:rPr>
          <w:color w:val="000000"/>
          <w:sz w:val="20"/>
          <w:szCs w:val="20"/>
        </w:rPr>
        <w:t>Gynecologic</w:t>
      </w:r>
      <w:proofErr w:type="spellEnd"/>
      <w:r w:rsidR="00A36681" w:rsidRPr="00A36681">
        <w:rPr>
          <w:color w:val="000000"/>
          <w:sz w:val="20"/>
          <w:szCs w:val="20"/>
        </w:rPr>
        <w:t xml:space="preserve"> Surgery, </w:t>
      </w:r>
      <w:proofErr w:type="spellStart"/>
      <w:r w:rsidR="00A36681" w:rsidRPr="00A36681">
        <w:rPr>
          <w:color w:val="000000"/>
          <w:sz w:val="20"/>
          <w:szCs w:val="20"/>
        </w:rPr>
        <w:t>Heraklion</w:t>
      </w:r>
      <w:proofErr w:type="spellEnd"/>
      <w:r w:rsidR="00A36681" w:rsidRPr="00A36681">
        <w:rPr>
          <w:color w:val="000000"/>
          <w:sz w:val="20"/>
          <w:szCs w:val="20"/>
        </w:rPr>
        <w:t>, Greece</w:t>
      </w:r>
    </w:p>
    <w:p w:rsidR="00196F2E" w:rsidRDefault="00196F2E" w:rsidP="008B72D6">
      <w:pPr>
        <w:widowControl w:val="0"/>
        <w:tabs>
          <w:tab w:val="left" w:pos="1418"/>
        </w:tabs>
        <w:autoSpaceDE w:val="0"/>
        <w:autoSpaceDN w:val="0"/>
        <w:adjustRightInd w:val="0"/>
        <w:spacing w:before="13" w:line="276" w:lineRule="auto"/>
        <w:ind w:right="-23"/>
        <w:rPr>
          <w:b/>
          <w:color w:val="000000"/>
          <w:sz w:val="20"/>
          <w:szCs w:val="20"/>
        </w:rPr>
      </w:pPr>
    </w:p>
    <w:p w:rsidR="008B72D6" w:rsidRPr="0086439E" w:rsidRDefault="009E4DDE" w:rsidP="008B72D6">
      <w:pPr>
        <w:widowControl w:val="0"/>
        <w:tabs>
          <w:tab w:val="left" w:pos="1418"/>
        </w:tabs>
        <w:autoSpaceDE w:val="0"/>
        <w:autoSpaceDN w:val="0"/>
        <w:adjustRightInd w:val="0"/>
        <w:spacing w:before="13" w:line="276" w:lineRule="auto"/>
        <w:ind w:right="-23"/>
        <w:rPr>
          <w:b/>
          <w:sz w:val="20"/>
          <w:szCs w:val="20"/>
          <w:lang w:val="en-US"/>
        </w:rPr>
      </w:pPr>
      <w:r>
        <w:rPr>
          <w:b/>
          <w:color w:val="000000"/>
          <w:sz w:val="20"/>
          <w:szCs w:val="20"/>
        </w:rPr>
        <w:t>4</w:t>
      </w:r>
      <w:r w:rsidR="008B72D6">
        <w:rPr>
          <w:b/>
          <w:color w:val="000000"/>
          <w:sz w:val="20"/>
          <w:szCs w:val="20"/>
        </w:rPr>
        <w:t xml:space="preserve">. </w:t>
      </w:r>
      <w:r w:rsidR="007C1489">
        <w:rPr>
          <w:b/>
          <w:sz w:val="20"/>
          <w:szCs w:val="20"/>
          <w:lang w:val="en-US"/>
        </w:rPr>
        <w:t>GRANT</w:t>
      </w:r>
      <w:r w:rsidR="000B6490">
        <w:rPr>
          <w:b/>
          <w:sz w:val="20"/>
          <w:szCs w:val="20"/>
          <w:lang w:val="en-US"/>
        </w:rPr>
        <w:t>S</w:t>
      </w: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689"/>
        <w:gridCol w:w="2551"/>
        <w:gridCol w:w="1559"/>
        <w:gridCol w:w="1134"/>
        <w:gridCol w:w="851"/>
      </w:tblGrid>
      <w:tr w:rsidR="008B72D6" w:rsidRPr="0086439E" w:rsidTr="003379B3">
        <w:trPr>
          <w:trHeight w:val="220"/>
        </w:trPr>
        <w:tc>
          <w:tcPr>
            <w:tcW w:w="2689" w:type="dxa"/>
            <w:shd w:val="clear" w:color="auto" w:fill="auto"/>
          </w:tcPr>
          <w:p w:rsidR="008B72D6" w:rsidRPr="0086439E" w:rsidRDefault="008B72D6" w:rsidP="003379B3">
            <w:pPr>
              <w:pStyle w:val="Contenudetableau"/>
              <w:ind w:left="142"/>
              <w:rPr>
                <w:rFonts w:cs="Times New Roman"/>
                <w:i/>
                <w:iCs/>
                <w:sz w:val="20"/>
                <w:szCs w:val="20"/>
                <w:lang w:val="en-GB"/>
              </w:rPr>
            </w:pPr>
            <w:r w:rsidRPr="0086439E">
              <w:rPr>
                <w:rFonts w:cs="Times New Roman"/>
                <w:i/>
                <w:iCs/>
                <w:sz w:val="20"/>
                <w:szCs w:val="20"/>
                <w:lang w:val="en-GB"/>
              </w:rPr>
              <w:t>Project Title</w:t>
            </w:r>
          </w:p>
        </w:tc>
        <w:tc>
          <w:tcPr>
            <w:tcW w:w="2551" w:type="dxa"/>
            <w:shd w:val="clear" w:color="auto" w:fill="auto"/>
          </w:tcPr>
          <w:p w:rsidR="008B72D6" w:rsidRPr="0086439E" w:rsidRDefault="008B72D6" w:rsidP="003379B3">
            <w:pPr>
              <w:pStyle w:val="Contenudetableau"/>
              <w:ind w:left="142"/>
              <w:rPr>
                <w:rFonts w:cs="Times New Roman"/>
                <w:i/>
                <w:iCs/>
                <w:sz w:val="20"/>
                <w:szCs w:val="20"/>
                <w:lang w:val="en-GB"/>
              </w:rPr>
            </w:pPr>
            <w:r w:rsidRPr="0086439E">
              <w:rPr>
                <w:rFonts w:cs="Times New Roman"/>
                <w:i/>
                <w:iCs/>
                <w:sz w:val="20"/>
                <w:szCs w:val="20"/>
                <w:lang w:val="en-GB"/>
              </w:rPr>
              <w:t>Funding source</w:t>
            </w:r>
          </w:p>
          <w:p w:rsidR="008B72D6" w:rsidRPr="0086439E" w:rsidRDefault="008B72D6" w:rsidP="003379B3">
            <w:pPr>
              <w:pStyle w:val="Contenudetableau"/>
              <w:ind w:left="142"/>
              <w:rPr>
                <w:rFonts w:cs="Times New Roman"/>
                <w:i/>
                <w:iCs/>
                <w:sz w:val="20"/>
                <w:szCs w:val="20"/>
                <w:lang w:val="en-GB"/>
              </w:rPr>
            </w:pPr>
          </w:p>
        </w:tc>
        <w:tc>
          <w:tcPr>
            <w:tcW w:w="1559" w:type="dxa"/>
            <w:shd w:val="clear" w:color="auto" w:fill="auto"/>
          </w:tcPr>
          <w:p w:rsidR="008B72D6" w:rsidRPr="0086439E" w:rsidRDefault="008B72D6" w:rsidP="003379B3">
            <w:pPr>
              <w:pStyle w:val="Contenudetableau"/>
              <w:ind w:left="142"/>
              <w:rPr>
                <w:rFonts w:cs="Times New Roman"/>
                <w:i/>
                <w:iCs/>
                <w:sz w:val="20"/>
                <w:szCs w:val="20"/>
                <w:lang w:val="en-GB"/>
              </w:rPr>
            </w:pPr>
            <w:r w:rsidRPr="0086439E">
              <w:rPr>
                <w:rFonts w:cs="Times New Roman"/>
                <w:i/>
                <w:iCs/>
                <w:sz w:val="20"/>
                <w:szCs w:val="20"/>
                <w:lang w:val="en-GB"/>
              </w:rPr>
              <w:t>Amount</w:t>
            </w:r>
          </w:p>
          <w:p w:rsidR="008B72D6" w:rsidRPr="0086439E" w:rsidRDefault="008B72D6" w:rsidP="003379B3">
            <w:pPr>
              <w:pStyle w:val="Contenudetableau"/>
              <w:ind w:left="142"/>
              <w:rPr>
                <w:rFonts w:cs="Times New Roman"/>
                <w:i/>
                <w:iCs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shd w:val="clear" w:color="auto" w:fill="auto"/>
          </w:tcPr>
          <w:p w:rsidR="008B72D6" w:rsidRPr="0086439E" w:rsidRDefault="008B72D6" w:rsidP="003379B3">
            <w:pPr>
              <w:pStyle w:val="Contenudetableau"/>
              <w:ind w:left="142"/>
              <w:rPr>
                <w:rFonts w:cs="Times New Roman"/>
                <w:i/>
                <w:iCs/>
                <w:sz w:val="20"/>
                <w:szCs w:val="20"/>
                <w:lang w:val="en-GB"/>
              </w:rPr>
            </w:pPr>
            <w:r w:rsidRPr="0086439E">
              <w:rPr>
                <w:rFonts w:cs="Times New Roman"/>
                <w:i/>
                <w:iCs/>
                <w:sz w:val="20"/>
                <w:szCs w:val="20"/>
                <w:lang w:val="en-GB"/>
              </w:rPr>
              <w:t>Period</w:t>
            </w:r>
          </w:p>
        </w:tc>
        <w:tc>
          <w:tcPr>
            <w:tcW w:w="851" w:type="dxa"/>
            <w:shd w:val="clear" w:color="auto" w:fill="auto"/>
          </w:tcPr>
          <w:p w:rsidR="008B72D6" w:rsidRPr="0086439E" w:rsidRDefault="008B72D6" w:rsidP="003379B3">
            <w:pPr>
              <w:pStyle w:val="Contenudetableau"/>
              <w:ind w:left="142"/>
              <w:rPr>
                <w:rFonts w:cs="Times New Roman"/>
                <w:i/>
                <w:iCs/>
                <w:sz w:val="20"/>
                <w:szCs w:val="20"/>
                <w:lang w:val="en-GB"/>
              </w:rPr>
            </w:pPr>
            <w:r w:rsidRPr="0086439E">
              <w:rPr>
                <w:rFonts w:cs="Times New Roman"/>
                <w:i/>
                <w:iCs/>
                <w:sz w:val="20"/>
                <w:szCs w:val="20"/>
                <w:lang w:val="en-GB"/>
              </w:rPr>
              <w:t xml:space="preserve">Role </w:t>
            </w:r>
          </w:p>
        </w:tc>
      </w:tr>
      <w:tr w:rsidR="00456289" w:rsidRPr="0086439E" w:rsidTr="003379B3">
        <w:trPr>
          <w:trHeight w:val="288"/>
        </w:trPr>
        <w:tc>
          <w:tcPr>
            <w:tcW w:w="2689" w:type="dxa"/>
            <w:shd w:val="clear" w:color="auto" w:fill="auto"/>
          </w:tcPr>
          <w:p w:rsidR="00456289" w:rsidRPr="00456289" w:rsidRDefault="00456289" w:rsidP="00456289">
            <w:pPr>
              <w:pStyle w:val="Contenudetableau"/>
              <w:ind w:left="142"/>
              <w:rPr>
                <w:rFonts w:cs="Times New Roman"/>
                <w:color w:val="000000"/>
                <w:spacing w:val="2"/>
                <w:sz w:val="20"/>
                <w:szCs w:val="20"/>
                <w:lang w:val="en-US"/>
              </w:rPr>
            </w:pPr>
            <w:r w:rsidRPr="00456289">
              <w:rPr>
                <w:rFonts w:cs="Times New Roman"/>
                <w:color w:val="000000"/>
                <w:spacing w:val="2"/>
                <w:sz w:val="20"/>
                <w:szCs w:val="20"/>
                <w:lang w:val="en-US"/>
              </w:rPr>
              <w:t>Scholarship</w:t>
            </w:r>
          </w:p>
          <w:p w:rsidR="00456289" w:rsidRPr="007C1489" w:rsidRDefault="00456289" w:rsidP="00456289">
            <w:pPr>
              <w:pStyle w:val="Contenudetableau"/>
              <w:ind w:left="142"/>
              <w:rPr>
                <w:rFonts w:cs="Times New Roman"/>
                <w:color w:val="000000"/>
                <w:spacing w:val="2"/>
                <w:sz w:val="20"/>
                <w:szCs w:val="20"/>
                <w:lang w:val="en-US"/>
              </w:rPr>
            </w:pPr>
            <w:r w:rsidRPr="00456289">
              <w:rPr>
                <w:rFonts w:cs="Times New Roman"/>
                <w:color w:val="000000"/>
                <w:spacing w:val="2"/>
                <w:sz w:val="20"/>
                <w:szCs w:val="20"/>
                <w:lang w:val="en-US"/>
              </w:rPr>
              <w:t xml:space="preserve">Distinguished medical </w:t>
            </w:r>
            <w:proofErr w:type="spellStart"/>
            <w:r w:rsidRPr="00456289">
              <w:rPr>
                <w:rFonts w:cs="Times New Roman"/>
                <w:color w:val="000000"/>
                <w:spacing w:val="2"/>
                <w:sz w:val="20"/>
                <w:szCs w:val="20"/>
                <w:lang w:val="en-US"/>
              </w:rPr>
              <w:t>stu</w:t>
            </w:r>
            <w:proofErr w:type="spellEnd"/>
            <w:r w:rsidRPr="00456289">
              <w:rPr>
                <w:rFonts w:cs="Times New Roman"/>
                <w:color w:val="000000"/>
                <w:spacing w:val="2"/>
                <w:sz w:val="20"/>
                <w:szCs w:val="20"/>
                <w:lang w:val="en-US"/>
              </w:rPr>
              <w:t>-dent scholar award</w:t>
            </w:r>
          </w:p>
        </w:tc>
        <w:tc>
          <w:tcPr>
            <w:tcW w:w="2551" w:type="dxa"/>
            <w:shd w:val="clear" w:color="auto" w:fill="auto"/>
          </w:tcPr>
          <w:p w:rsidR="00456289" w:rsidRPr="00456289" w:rsidRDefault="00456289" w:rsidP="003379B3">
            <w:pPr>
              <w:pStyle w:val="Contenudetableau"/>
              <w:ind w:left="142"/>
              <w:rPr>
                <w:rFonts w:cs="Times New Roman"/>
                <w:color w:val="000000"/>
                <w:spacing w:val="2"/>
                <w:sz w:val="20"/>
                <w:szCs w:val="20"/>
                <w:lang w:val="en-US"/>
              </w:rPr>
            </w:pPr>
            <w:r w:rsidRPr="00456289">
              <w:rPr>
                <w:rFonts w:cs="Times New Roman"/>
                <w:color w:val="000000"/>
                <w:spacing w:val="2"/>
                <w:sz w:val="20"/>
                <w:szCs w:val="20"/>
                <w:lang w:val="en-US"/>
              </w:rPr>
              <w:t>Inheritance “</w:t>
            </w:r>
            <w:proofErr w:type="spellStart"/>
            <w:r w:rsidRPr="00456289">
              <w:rPr>
                <w:rFonts w:cs="Times New Roman"/>
                <w:color w:val="000000"/>
                <w:spacing w:val="2"/>
                <w:sz w:val="20"/>
                <w:szCs w:val="20"/>
                <w:lang w:val="en-US"/>
              </w:rPr>
              <w:t>Dimitrios</w:t>
            </w:r>
            <w:proofErr w:type="spellEnd"/>
            <w:r w:rsidRPr="00456289">
              <w:rPr>
                <w:rFonts w:cs="Times New Roman"/>
                <w:color w:val="000000"/>
                <w:spacing w:val="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56289">
              <w:rPr>
                <w:rFonts w:cs="Times New Roman"/>
                <w:color w:val="000000"/>
                <w:spacing w:val="2"/>
                <w:sz w:val="20"/>
                <w:szCs w:val="20"/>
                <w:lang w:val="en-US"/>
              </w:rPr>
              <w:t>Mavrokordatos</w:t>
            </w:r>
            <w:proofErr w:type="spellEnd"/>
            <w:r w:rsidRPr="00456289">
              <w:rPr>
                <w:rFonts w:cs="Times New Roman"/>
                <w:color w:val="000000"/>
                <w:spacing w:val="2"/>
                <w:sz w:val="20"/>
                <w:szCs w:val="20"/>
                <w:lang w:val="en-US"/>
              </w:rPr>
              <w:t xml:space="preserve">“, National </w:t>
            </w:r>
            <w:proofErr w:type="spellStart"/>
            <w:r w:rsidRPr="00456289">
              <w:rPr>
                <w:rFonts w:cs="Times New Roman"/>
                <w:color w:val="000000"/>
                <w:spacing w:val="2"/>
                <w:sz w:val="20"/>
                <w:szCs w:val="20"/>
                <w:lang w:val="en-US"/>
              </w:rPr>
              <w:t>Kapodistrian</w:t>
            </w:r>
            <w:proofErr w:type="spellEnd"/>
            <w:r w:rsidRPr="00456289">
              <w:rPr>
                <w:rFonts w:cs="Times New Roman"/>
                <w:color w:val="000000"/>
                <w:spacing w:val="2"/>
                <w:sz w:val="20"/>
                <w:szCs w:val="20"/>
                <w:lang w:val="en-US"/>
              </w:rPr>
              <w:t xml:space="preserve"> University of Athens</w:t>
            </w:r>
          </w:p>
        </w:tc>
        <w:tc>
          <w:tcPr>
            <w:tcW w:w="1559" w:type="dxa"/>
            <w:shd w:val="clear" w:color="auto" w:fill="auto"/>
          </w:tcPr>
          <w:p w:rsidR="00456289" w:rsidRPr="00456289" w:rsidRDefault="00456289" w:rsidP="003379B3">
            <w:pPr>
              <w:pStyle w:val="Contenudetableau"/>
              <w:ind w:left="142"/>
              <w:rPr>
                <w:rFonts w:cs="Times New Roman"/>
                <w:sz w:val="20"/>
                <w:szCs w:val="20"/>
                <w:lang w:val="en-US"/>
              </w:rPr>
            </w:pPr>
            <w:r w:rsidRPr="00456289">
              <w:rPr>
                <w:rFonts w:cs="Times New Roman"/>
                <w:sz w:val="20"/>
                <w:szCs w:val="20"/>
                <w:lang w:val="en-US"/>
              </w:rPr>
              <w:t>€</w:t>
            </w:r>
            <w:r>
              <w:rPr>
                <w:rFonts w:cs="Times New Roman"/>
                <w:sz w:val="20"/>
                <w:szCs w:val="20"/>
                <w:lang w:val="en-US"/>
              </w:rPr>
              <w:t xml:space="preserve"> 6`443</w:t>
            </w:r>
          </w:p>
        </w:tc>
        <w:tc>
          <w:tcPr>
            <w:tcW w:w="1134" w:type="dxa"/>
            <w:shd w:val="clear" w:color="auto" w:fill="auto"/>
          </w:tcPr>
          <w:p w:rsidR="00456289" w:rsidRDefault="00456289" w:rsidP="007C1489">
            <w:pPr>
              <w:pStyle w:val="Contenudetableau"/>
              <w:ind w:left="142"/>
              <w:rPr>
                <w:rFonts w:cs="Times New Roman"/>
                <w:noProof/>
                <w:color w:val="000000"/>
                <w:sz w:val="20"/>
                <w:szCs w:val="20"/>
                <w:lang w:val="en-US"/>
              </w:rPr>
            </w:pPr>
            <w:r w:rsidRPr="00456289">
              <w:rPr>
                <w:rFonts w:cs="Times New Roman"/>
                <w:noProof/>
                <w:color w:val="000000"/>
                <w:sz w:val="20"/>
                <w:szCs w:val="20"/>
                <w:lang w:val="en-US"/>
              </w:rPr>
              <w:t>2005-08</w:t>
            </w:r>
          </w:p>
        </w:tc>
        <w:tc>
          <w:tcPr>
            <w:tcW w:w="851" w:type="dxa"/>
            <w:shd w:val="clear" w:color="auto" w:fill="auto"/>
          </w:tcPr>
          <w:p w:rsidR="00456289" w:rsidRPr="0086439E" w:rsidRDefault="00456289" w:rsidP="003379B3">
            <w:pPr>
              <w:pStyle w:val="Contenudetableau"/>
              <w:ind w:left="142"/>
              <w:rPr>
                <w:rFonts w:cs="Times New Roman"/>
                <w:sz w:val="20"/>
                <w:szCs w:val="20"/>
                <w:lang w:val="en-GB"/>
              </w:rPr>
            </w:pPr>
          </w:p>
        </w:tc>
      </w:tr>
      <w:tr w:rsidR="00456289" w:rsidRPr="0086439E" w:rsidTr="003379B3">
        <w:trPr>
          <w:trHeight w:val="288"/>
        </w:trPr>
        <w:tc>
          <w:tcPr>
            <w:tcW w:w="2689" w:type="dxa"/>
            <w:shd w:val="clear" w:color="auto" w:fill="auto"/>
          </w:tcPr>
          <w:p w:rsidR="00456289" w:rsidRPr="00456289" w:rsidRDefault="00456289" w:rsidP="00456289">
            <w:pPr>
              <w:pStyle w:val="Contenudetableau"/>
              <w:ind w:left="142"/>
              <w:rPr>
                <w:rFonts w:cs="Times New Roman"/>
                <w:color w:val="000000"/>
                <w:spacing w:val="2"/>
                <w:sz w:val="20"/>
                <w:szCs w:val="20"/>
                <w:lang w:val="en-US"/>
              </w:rPr>
            </w:pPr>
            <w:r w:rsidRPr="00456289">
              <w:rPr>
                <w:rFonts w:cs="Times New Roman"/>
                <w:color w:val="000000"/>
                <w:spacing w:val="2"/>
                <w:sz w:val="20"/>
                <w:szCs w:val="20"/>
                <w:lang w:val="en-US"/>
              </w:rPr>
              <w:lastRenderedPageBreak/>
              <w:t>Scholarship</w:t>
            </w:r>
          </w:p>
          <w:p w:rsidR="00456289" w:rsidRPr="007C1489" w:rsidRDefault="00456289" w:rsidP="00456289">
            <w:pPr>
              <w:pStyle w:val="Contenudetableau"/>
              <w:ind w:left="142"/>
              <w:rPr>
                <w:rFonts w:cs="Times New Roman"/>
                <w:color w:val="000000"/>
                <w:spacing w:val="2"/>
                <w:sz w:val="20"/>
                <w:szCs w:val="20"/>
                <w:lang w:val="en-US"/>
              </w:rPr>
            </w:pPr>
            <w:r w:rsidRPr="00456289">
              <w:rPr>
                <w:rFonts w:cs="Times New Roman"/>
                <w:color w:val="000000"/>
                <w:spacing w:val="2"/>
                <w:sz w:val="20"/>
                <w:szCs w:val="20"/>
                <w:lang w:val="en-US"/>
              </w:rPr>
              <w:t xml:space="preserve">Distinguished medical </w:t>
            </w:r>
            <w:proofErr w:type="spellStart"/>
            <w:r w:rsidRPr="00456289">
              <w:rPr>
                <w:rFonts w:cs="Times New Roman"/>
                <w:color w:val="000000"/>
                <w:spacing w:val="2"/>
                <w:sz w:val="20"/>
                <w:szCs w:val="20"/>
                <w:lang w:val="en-US"/>
              </w:rPr>
              <w:t>stu</w:t>
            </w:r>
            <w:proofErr w:type="spellEnd"/>
            <w:r w:rsidRPr="00456289">
              <w:rPr>
                <w:rFonts w:cs="Times New Roman"/>
                <w:color w:val="000000"/>
                <w:spacing w:val="2"/>
                <w:sz w:val="20"/>
                <w:szCs w:val="20"/>
                <w:lang w:val="en-US"/>
              </w:rPr>
              <w:t>-dent scholar award</w:t>
            </w:r>
          </w:p>
        </w:tc>
        <w:tc>
          <w:tcPr>
            <w:tcW w:w="2551" w:type="dxa"/>
            <w:shd w:val="clear" w:color="auto" w:fill="auto"/>
          </w:tcPr>
          <w:p w:rsidR="00456289" w:rsidRPr="00456289" w:rsidRDefault="00456289" w:rsidP="003379B3">
            <w:pPr>
              <w:pStyle w:val="Contenudetableau"/>
              <w:ind w:left="142"/>
              <w:rPr>
                <w:rFonts w:cs="Times New Roman"/>
                <w:color w:val="000000"/>
                <w:spacing w:val="2"/>
                <w:sz w:val="20"/>
                <w:szCs w:val="20"/>
                <w:lang w:val="en-US"/>
              </w:rPr>
            </w:pPr>
            <w:r w:rsidRPr="00456289">
              <w:rPr>
                <w:rFonts w:cs="Times New Roman"/>
                <w:color w:val="000000"/>
                <w:spacing w:val="2"/>
                <w:sz w:val="20"/>
                <w:szCs w:val="20"/>
                <w:lang w:val="en-US"/>
              </w:rPr>
              <w:t>Inheritance “</w:t>
            </w:r>
            <w:proofErr w:type="spellStart"/>
            <w:r w:rsidRPr="00456289">
              <w:rPr>
                <w:rFonts w:cs="Times New Roman"/>
                <w:color w:val="000000"/>
                <w:spacing w:val="2"/>
                <w:sz w:val="20"/>
                <w:szCs w:val="20"/>
                <w:lang w:val="en-US"/>
              </w:rPr>
              <w:t>Ioannis</w:t>
            </w:r>
            <w:proofErr w:type="spellEnd"/>
            <w:r w:rsidRPr="00456289">
              <w:rPr>
                <w:rFonts w:cs="Times New Roman"/>
                <w:color w:val="000000"/>
                <w:spacing w:val="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56289">
              <w:rPr>
                <w:rFonts w:cs="Times New Roman"/>
                <w:color w:val="000000"/>
                <w:spacing w:val="2"/>
                <w:sz w:val="20"/>
                <w:szCs w:val="20"/>
                <w:lang w:val="en-US"/>
              </w:rPr>
              <w:t>Kondoleontos</w:t>
            </w:r>
            <w:proofErr w:type="spellEnd"/>
            <w:r w:rsidRPr="00456289">
              <w:rPr>
                <w:rFonts w:cs="Times New Roman"/>
                <w:color w:val="000000"/>
                <w:spacing w:val="2"/>
                <w:sz w:val="20"/>
                <w:szCs w:val="20"/>
                <w:lang w:val="en-US"/>
              </w:rPr>
              <w:t xml:space="preserve">“, National </w:t>
            </w:r>
            <w:proofErr w:type="spellStart"/>
            <w:r w:rsidRPr="00456289">
              <w:rPr>
                <w:rFonts w:cs="Times New Roman"/>
                <w:color w:val="000000"/>
                <w:spacing w:val="2"/>
                <w:sz w:val="20"/>
                <w:szCs w:val="20"/>
                <w:lang w:val="en-US"/>
              </w:rPr>
              <w:t>Kapodistrian</w:t>
            </w:r>
            <w:proofErr w:type="spellEnd"/>
            <w:r w:rsidRPr="00456289">
              <w:rPr>
                <w:rFonts w:cs="Times New Roman"/>
                <w:color w:val="000000"/>
                <w:spacing w:val="2"/>
                <w:sz w:val="20"/>
                <w:szCs w:val="20"/>
                <w:lang w:val="en-US"/>
              </w:rPr>
              <w:t xml:space="preserve"> University of Athens</w:t>
            </w:r>
          </w:p>
        </w:tc>
        <w:tc>
          <w:tcPr>
            <w:tcW w:w="1559" w:type="dxa"/>
            <w:shd w:val="clear" w:color="auto" w:fill="auto"/>
          </w:tcPr>
          <w:p w:rsidR="00456289" w:rsidRPr="00456289" w:rsidRDefault="00456289" w:rsidP="003379B3">
            <w:pPr>
              <w:pStyle w:val="Contenudetableau"/>
              <w:ind w:left="142"/>
              <w:rPr>
                <w:rFonts w:cs="Times New Roman"/>
                <w:sz w:val="20"/>
                <w:szCs w:val="20"/>
                <w:lang w:val="en-US"/>
              </w:rPr>
            </w:pPr>
            <w:r w:rsidRPr="00456289">
              <w:rPr>
                <w:rFonts w:cs="Times New Roman"/>
                <w:sz w:val="20"/>
                <w:szCs w:val="20"/>
                <w:lang w:val="en-US"/>
              </w:rPr>
              <w:t>€</w:t>
            </w:r>
            <w:r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 w:rsidRPr="00456289">
              <w:rPr>
                <w:rFonts w:cs="Times New Roman"/>
                <w:sz w:val="20"/>
                <w:szCs w:val="20"/>
                <w:lang w:val="en-US"/>
              </w:rPr>
              <w:t>33`600</w:t>
            </w:r>
          </w:p>
        </w:tc>
        <w:tc>
          <w:tcPr>
            <w:tcW w:w="1134" w:type="dxa"/>
            <w:shd w:val="clear" w:color="auto" w:fill="auto"/>
          </w:tcPr>
          <w:p w:rsidR="00456289" w:rsidRDefault="00456289" w:rsidP="007C1489">
            <w:pPr>
              <w:pStyle w:val="Contenudetableau"/>
              <w:ind w:left="142"/>
              <w:rPr>
                <w:rFonts w:cs="Times New Roman"/>
                <w:noProof/>
                <w:color w:val="000000"/>
                <w:sz w:val="20"/>
                <w:szCs w:val="20"/>
                <w:lang w:val="en-US"/>
              </w:rPr>
            </w:pPr>
            <w:r w:rsidRPr="00456289">
              <w:rPr>
                <w:rFonts w:cs="Times New Roman"/>
                <w:noProof/>
                <w:color w:val="000000"/>
                <w:sz w:val="20"/>
                <w:szCs w:val="20"/>
                <w:lang w:val="en-US"/>
              </w:rPr>
              <w:t>2009-13</w:t>
            </w:r>
          </w:p>
        </w:tc>
        <w:tc>
          <w:tcPr>
            <w:tcW w:w="851" w:type="dxa"/>
            <w:shd w:val="clear" w:color="auto" w:fill="auto"/>
          </w:tcPr>
          <w:p w:rsidR="00456289" w:rsidRPr="0086439E" w:rsidRDefault="00456289" w:rsidP="003379B3">
            <w:pPr>
              <w:pStyle w:val="Contenudetableau"/>
              <w:ind w:left="142"/>
              <w:rPr>
                <w:rFonts w:cs="Times New Roman"/>
                <w:sz w:val="20"/>
                <w:szCs w:val="20"/>
                <w:lang w:val="en-GB"/>
              </w:rPr>
            </w:pPr>
          </w:p>
        </w:tc>
      </w:tr>
      <w:tr w:rsidR="008B72D6" w:rsidRPr="0086439E" w:rsidTr="003379B3">
        <w:trPr>
          <w:trHeight w:val="288"/>
        </w:trPr>
        <w:tc>
          <w:tcPr>
            <w:tcW w:w="2689" w:type="dxa"/>
            <w:shd w:val="clear" w:color="auto" w:fill="auto"/>
          </w:tcPr>
          <w:p w:rsidR="008B72D6" w:rsidRPr="0086439E" w:rsidRDefault="007C1489" w:rsidP="008B72D6">
            <w:pPr>
              <w:pStyle w:val="Contenudetableau"/>
              <w:ind w:left="142"/>
              <w:rPr>
                <w:rFonts w:cs="Times New Roman"/>
                <w:noProof/>
                <w:color w:val="000000"/>
                <w:sz w:val="20"/>
                <w:szCs w:val="20"/>
                <w:lang w:val="en-US"/>
              </w:rPr>
            </w:pPr>
            <w:r w:rsidRPr="007C1489">
              <w:rPr>
                <w:rFonts w:cs="Times New Roman"/>
                <w:color w:val="000000"/>
                <w:spacing w:val="2"/>
                <w:sz w:val="20"/>
                <w:szCs w:val="20"/>
                <w:lang w:val="en-US"/>
              </w:rPr>
              <w:t>Whole genome sequencing and single cell transcriptome analysis of progestin resistance in endometriosis</w:t>
            </w:r>
            <w:r w:rsidR="008B72D6" w:rsidRPr="0086439E">
              <w:rPr>
                <w:rFonts w:cs="Times New Roman"/>
                <w:color w:val="000000"/>
                <w:spacing w:val="2"/>
                <w:sz w:val="20"/>
                <w:szCs w:val="20"/>
                <w:lang w:val="en-US"/>
              </w:rPr>
              <w:t>.</w:t>
            </w:r>
          </w:p>
        </w:tc>
        <w:tc>
          <w:tcPr>
            <w:tcW w:w="2551" w:type="dxa"/>
            <w:shd w:val="clear" w:color="auto" w:fill="auto"/>
          </w:tcPr>
          <w:p w:rsidR="008B72D6" w:rsidRPr="00A36681" w:rsidRDefault="007C1489" w:rsidP="003379B3">
            <w:pPr>
              <w:pStyle w:val="Contenudetableau"/>
              <w:ind w:left="142"/>
              <w:rPr>
                <w:rFonts w:cs="Times New Roman"/>
                <w:color w:val="000000"/>
                <w:spacing w:val="2"/>
                <w:sz w:val="20"/>
                <w:szCs w:val="20"/>
                <w:lang w:val="en-US"/>
              </w:rPr>
            </w:pPr>
            <w:r w:rsidRPr="00A36681">
              <w:rPr>
                <w:rFonts w:cs="Times New Roman"/>
                <w:color w:val="000000"/>
                <w:spacing w:val="2"/>
                <w:sz w:val="20"/>
                <w:szCs w:val="20"/>
                <w:lang w:val="en-US"/>
              </w:rPr>
              <w:t>Bern Center for Precision Medicine</w:t>
            </w:r>
            <w:r w:rsidR="008B72D6" w:rsidRPr="00A36681">
              <w:rPr>
                <w:rFonts w:cs="Times New Roman"/>
                <w:color w:val="000000"/>
                <w:spacing w:val="2"/>
                <w:sz w:val="20"/>
                <w:szCs w:val="20"/>
                <w:lang w:val="en-US"/>
              </w:rPr>
              <w:t xml:space="preserve">, </w:t>
            </w:r>
            <w:proofErr w:type="spellStart"/>
            <w:r w:rsidR="008B72D6" w:rsidRPr="00A36681">
              <w:rPr>
                <w:rFonts w:cs="Times New Roman"/>
                <w:color w:val="000000"/>
                <w:spacing w:val="2"/>
                <w:sz w:val="20"/>
                <w:szCs w:val="20"/>
                <w:lang w:val="en-US"/>
              </w:rPr>
              <w:t>Schweiz</w:t>
            </w:r>
            <w:proofErr w:type="spellEnd"/>
          </w:p>
          <w:p w:rsidR="008B72D6" w:rsidRPr="00A36681" w:rsidRDefault="008B72D6" w:rsidP="003379B3">
            <w:pPr>
              <w:pStyle w:val="Contenudetableau"/>
              <w:ind w:left="142"/>
              <w:rPr>
                <w:rFonts w:cs="Times New Roman"/>
                <w:noProof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:rsidR="008B72D6" w:rsidRPr="0086439E" w:rsidRDefault="008B72D6" w:rsidP="003379B3">
            <w:pPr>
              <w:pStyle w:val="Contenudetableau"/>
              <w:ind w:left="142"/>
              <w:rPr>
                <w:rFonts w:cs="Times New Roman"/>
                <w:sz w:val="20"/>
                <w:szCs w:val="20"/>
                <w:lang w:val="de-CH"/>
              </w:rPr>
            </w:pPr>
            <w:r w:rsidRPr="0086439E">
              <w:rPr>
                <w:rFonts w:cs="Times New Roman"/>
                <w:sz w:val="20"/>
                <w:szCs w:val="20"/>
                <w:lang w:val="de-CH"/>
              </w:rPr>
              <w:t xml:space="preserve">CHF </w:t>
            </w:r>
            <w:r w:rsidR="007C1489">
              <w:rPr>
                <w:rFonts w:cs="Times New Roman"/>
                <w:sz w:val="20"/>
                <w:szCs w:val="20"/>
                <w:lang w:val="de-CH"/>
              </w:rPr>
              <w:t>100`000</w:t>
            </w:r>
          </w:p>
          <w:p w:rsidR="008B72D6" w:rsidRPr="0086439E" w:rsidRDefault="008B72D6" w:rsidP="003379B3">
            <w:pPr>
              <w:pStyle w:val="Contenudetableau"/>
              <w:ind w:left="142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8B72D6" w:rsidRPr="0086439E" w:rsidRDefault="007C1489" w:rsidP="007C1489">
            <w:pPr>
              <w:pStyle w:val="Contenudetableau"/>
              <w:ind w:left="142"/>
              <w:rPr>
                <w:rFonts w:cs="Times New Roman"/>
                <w:noProof/>
                <w:color w:val="000000"/>
                <w:sz w:val="20"/>
                <w:szCs w:val="20"/>
                <w:lang w:val="en-US"/>
              </w:rPr>
            </w:pPr>
            <w:r>
              <w:rPr>
                <w:rFonts w:cs="Times New Roman"/>
                <w:noProof/>
                <w:color w:val="000000"/>
                <w:sz w:val="20"/>
                <w:szCs w:val="20"/>
                <w:lang w:val="en-US"/>
              </w:rPr>
              <w:t xml:space="preserve">Since </w:t>
            </w:r>
            <w:r w:rsidR="008B72D6" w:rsidRPr="0086439E">
              <w:rPr>
                <w:rFonts w:cs="Times New Roman"/>
                <w:noProof/>
                <w:color w:val="000000"/>
                <w:sz w:val="20"/>
                <w:szCs w:val="20"/>
                <w:lang w:val="en-US"/>
              </w:rPr>
              <w:t>0</w:t>
            </w:r>
            <w:r>
              <w:rPr>
                <w:rFonts w:cs="Times New Roman"/>
                <w:noProof/>
                <w:color w:val="000000"/>
                <w:sz w:val="20"/>
                <w:szCs w:val="20"/>
                <w:lang w:val="en-US"/>
              </w:rPr>
              <w:t>6/2019</w:t>
            </w:r>
            <w:r w:rsidR="008B72D6" w:rsidRPr="0086439E">
              <w:rPr>
                <w:rFonts w:cs="Times New Roman"/>
                <w:noProof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:rsidR="008B72D6" w:rsidRPr="0086439E" w:rsidRDefault="008B72D6" w:rsidP="003379B3">
            <w:pPr>
              <w:pStyle w:val="Contenudetableau"/>
              <w:ind w:left="142"/>
              <w:rPr>
                <w:rFonts w:cs="Times New Roman"/>
                <w:sz w:val="20"/>
                <w:szCs w:val="20"/>
                <w:lang w:val="en-GB"/>
              </w:rPr>
            </w:pPr>
            <w:r w:rsidRPr="0086439E">
              <w:rPr>
                <w:rFonts w:cs="Times New Roman"/>
                <w:sz w:val="20"/>
                <w:szCs w:val="20"/>
                <w:lang w:val="en-GB"/>
              </w:rPr>
              <w:t>PI</w:t>
            </w:r>
          </w:p>
        </w:tc>
      </w:tr>
    </w:tbl>
    <w:p w:rsidR="008B72D6" w:rsidRPr="00196F2E" w:rsidRDefault="008B72D6" w:rsidP="00196F2E">
      <w:pPr>
        <w:pStyle w:val="Contenudetableau"/>
        <w:ind w:left="142"/>
        <w:rPr>
          <w:rFonts w:cs="Times New Roman"/>
          <w:color w:val="000000"/>
          <w:spacing w:val="2"/>
          <w:sz w:val="20"/>
          <w:szCs w:val="20"/>
          <w:lang w:val="en-US"/>
        </w:rPr>
      </w:pPr>
    </w:p>
    <w:p w:rsidR="008F14A0" w:rsidRPr="0086439E" w:rsidRDefault="007C1489" w:rsidP="00CC534E">
      <w:pPr>
        <w:widowControl w:val="0"/>
        <w:tabs>
          <w:tab w:val="left" w:pos="1418"/>
        </w:tabs>
        <w:autoSpaceDE w:val="0"/>
        <w:autoSpaceDN w:val="0"/>
        <w:adjustRightInd w:val="0"/>
        <w:spacing w:before="13" w:line="276" w:lineRule="auto"/>
        <w:ind w:right="-23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5</w:t>
      </w:r>
      <w:r w:rsidR="008B72D6">
        <w:rPr>
          <w:b/>
          <w:color w:val="000000"/>
          <w:sz w:val="20"/>
          <w:szCs w:val="20"/>
        </w:rPr>
        <w:t xml:space="preserve">. </w:t>
      </w:r>
      <w:r w:rsidR="008F14A0" w:rsidRPr="0086439E">
        <w:rPr>
          <w:b/>
          <w:color w:val="000000"/>
          <w:sz w:val="20"/>
          <w:szCs w:val="20"/>
        </w:rPr>
        <w:t>SUPERVISION OF GRADUATE STUDENTS AND POSTDOCTORAL FELLOWS</w:t>
      </w:r>
    </w:p>
    <w:p w:rsidR="008F14A0" w:rsidRPr="0086439E" w:rsidRDefault="0086439E" w:rsidP="008F14A0">
      <w:pPr>
        <w:widowControl w:val="0"/>
        <w:autoSpaceDE w:val="0"/>
        <w:autoSpaceDN w:val="0"/>
        <w:adjustRightInd w:val="0"/>
        <w:spacing w:line="276" w:lineRule="auto"/>
        <w:ind w:left="1407" w:right="88" w:hanging="1418"/>
        <w:jc w:val="both"/>
        <w:rPr>
          <w:color w:val="000000"/>
          <w:spacing w:val="2"/>
          <w:sz w:val="20"/>
          <w:szCs w:val="20"/>
        </w:rPr>
      </w:pPr>
      <w:r>
        <w:rPr>
          <w:color w:val="000000"/>
          <w:spacing w:val="2"/>
          <w:sz w:val="20"/>
          <w:szCs w:val="20"/>
        </w:rPr>
        <w:t xml:space="preserve">Since </w:t>
      </w:r>
      <w:r w:rsidR="003A4ECD" w:rsidRPr="0086439E">
        <w:rPr>
          <w:color w:val="000000"/>
          <w:spacing w:val="2"/>
          <w:sz w:val="20"/>
          <w:szCs w:val="20"/>
        </w:rPr>
        <w:t>01/</w:t>
      </w:r>
      <w:r w:rsidR="008F14A0" w:rsidRPr="0086439E">
        <w:rPr>
          <w:color w:val="000000"/>
          <w:spacing w:val="2"/>
          <w:sz w:val="20"/>
          <w:szCs w:val="20"/>
        </w:rPr>
        <w:t>20</w:t>
      </w:r>
      <w:r w:rsidR="007C1489">
        <w:rPr>
          <w:color w:val="000000"/>
          <w:spacing w:val="2"/>
          <w:sz w:val="20"/>
          <w:szCs w:val="20"/>
        </w:rPr>
        <w:t>18</w:t>
      </w:r>
      <w:r>
        <w:rPr>
          <w:color w:val="000000"/>
          <w:spacing w:val="2"/>
          <w:sz w:val="20"/>
          <w:szCs w:val="20"/>
        </w:rPr>
        <w:tab/>
      </w:r>
      <w:r>
        <w:rPr>
          <w:color w:val="000000"/>
          <w:spacing w:val="2"/>
          <w:sz w:val="20"/>
          <w:szCs w:val="20"/>
        </w:rPr>
        <w:tab/>
      </w:r>
      <w:r w:rsidR="008F14A0" w:rsidRPr="0086439E">
        <w:rPr>
          <w:color w:val="000000"/>
          <w:spacing w:val="-44"/>
          <w:sz w:val="20"/>
          <w:szCs w:val="20"/>
        </w:rPr>
        <w:t xml:space="preserve"> </w:t>
      </w:r>
      <w:r w:rsidR="008F14A0" w:rsidRPr="0086439E">
        <w:rPr>
          <w:color w:val="000000"/>
          <w:spacing w:val="-44"/>
          <w:sz w:val="20"/>
          <w:szCs w:val="20"/>
        </w:rPr>
        <w:tab/>
      </w:r>
      <w:r w:rsidR="008F14A0" w:rsidRPr="0086439E">
        <w:rPr>
          <w:color w:val="000000"/>
          <w:spacing w:val="2"/>
          <w:sz w:val="20"/>
          <w:szCs w:val="20"/>
        </w:rPr>
        <w:t xml:space="preserve">Supervisor of </w:t>
      </w:r>
      <w:r w:rsidR="007C1489">
        <w:rPr>
          <w:color w:val="000000"/>
          <w:spacing w:val="2"/>
          <w:sz w:val="20"/>
          <w:szCs w:val="20"/>
        </w:rPr>
        <w:t>1</w:t>
      </w:r>
      <w:r w:rsidR="008F14A0" w:rsidRPr="0086439E">
        <w:rPr>
          <w:color w:val="000000"/>
          <w:spacing w:val="2"/>
          <w:sz w:val="20"/>
          <w:szCs w:val="20"/>
        </w:rPr>
        <w:t xml:space="preserve"> Master</w:t>
      </w:r>
      <w:r w:rsidR="007C1489">
        <w:rPr>
          <w:color w:val="000000"/>
          <w:spacing w:val="2"/>
          <w:sz w:val="20"/>
          <w:szCs w:val="20"/>
        </w:rPr>
        <w:t xml:space="preserve"> and</w:t>
      </w:r>
      <w:r>
        <w:rPr>
          <w:color w:val="000000"/>
          <w:spacing w:val="2"/>
          <w:sz w:val="20"/>
          <w:szCs w:val="20"/>
        </w:rPr>
        <w:t xml:space="preserve"> </w:t>
      </w:r>
      <w:r w:rsidR="00A36681">
        <w:rPr>
          <w:color w:val="000000"/>
          <w:spacing w:val="2"/>
          <w:sz w:val="20"/>
          <w:szCs w:val="20"/>
        </w:rPr>
        <w:t>3</w:t>
      </w:r>
      <w:r w:rsidR="007C1489">
        <w:rPr>
          <w:color w:val="000000"/>
          <w:spacing w:val="2"/>
          <w:sz w:val="20"/>
          <w:szCs w:val="20"/>
        </w:rPr>
        <w:t xml:space="preserve"> M</w:t>
      </w:r>
      <w:r w:rsidR="008F14A0" w:rsidRPr="0086439E">
        <w:rPr>
          <w:color w:val="000000"/>
          <w:spacing w:val="2"/>
          <w:sz w:val="20"/>
          <w:szCs w:val="20"/>
        </w:rPr>
        <w:t>edical Thesis</w:t>
      </w:r>
    </w:p>
    <w:p w:rsidR="008F14A0" w:rsidRDefault="008F14A0" w:rsidP="008F14A0">
      <w:pPr>
        <w:widowControl w:val="0"/>
        <w:autoSpaceDE w:val="0"/>
        <w:autoSpaceDN w:val="0"/>
        <w:adjustRightInd w:val="0"/>
        <w:spacing w:line="276" w:lineRule="auto"/>
        <w:ind w:left="2124" w:right="-20"/>
        <w:rPr>
          <w:color w:val="000000"/>
          <w:sz w:val="20"/>
          <w:szCs w:val="20"/>
        </w:rPr>
      </w:pPr>
      <w:r w:rsidRPr="0086439E">
        <w:rPr>
          <w:color w:val="000000"/>
          <w:sz w:val="20"/>
          <w:szCs w:val="20"/>
        </w:rPr>
        <w:t xml:space="preserve">Department of Obstetrics and </w:t>
      </w:r>
      <w:r w:rsidR="000A00C4" w:rsidRPr="0086439E">
        <w:rPr>
          <w:color w:val="000000"/>
          <w:spacing w:val="2"/>
          <w:sz w:val="20"/>
          <w:szCs w:val="20"/>
          <w:lang w:val="en-US"/>
        </w:rPr>
        <w:t>Gynecology</w:t>
      </w:r>
      <w:r w:rsidRPr="0086439E">
        <w:rPr>
          <w:color w:val="000000"/>
          <w:sz w:val="20"/>
          <w:szCs w:val="20"/>
        </w:rPr>
        <w:t>, University Hospital Bern, Bern, Switzerland</w:t>
      </w:r>
    </w:p>
    <w:p w:rsidR="001E2170" w:rsidRPr="0086439E" w:rsidRDefault="001E2170" w:rsidP="008F14A0">
      <w:pPr>
        <w:widowControl w:val="0"/>
        <w:autoSpaceDE w:val="0"/>
        <w:autoSpaceDN w:val="0"/>
        <w:adjustRightInd w:val="0"/>
        <w:spacing w:line="276" w:lineRule="auto"/>
        <w:ind w:left="2124" w:right="-20"/>
        <w:rPr>
          <w:color w:val="000000"/>
          <w:sz w:val="20"/>
          <w:szCs w:val="20"/>
        </w:rPr>
      </w:pPr>
    </w:p>
    <w:p w:rsidR="0008665C" w:rsidRPr="0082340D" w:rsidRDefault="007C1489" w:rsidP="0008665C">
      <w:pPr>
        <w:widowControl w:val="0"/>
        <w:autoSpaceDE w:val="0"/>
        <w:autoSpaceDN w:val="0"/>
        <w:adjustRightInd w:val="0"/>
        <w:spacing w:before="120" w:line="276" w:lineRule="auto"/>
        <w:ind w:right="-23"/>
        <w:rPr>
          <w:sz w:val="20"/>
          <w:szCs w:val="22"/>
        </w:rPr>
      </w:pPr>
      <w:r>
        <w:rPr>
          <w:b/>
          <w:bCs/>
          <w:color w:val="000000"/>
          <w:spacing w:val="4"/>
          <w:sz w:val="20"/>
          <w:szCs w:val="20"/>
        </w:rPr>
        <w:t>6</w:t>
      </w:r>
      <w:r w:rsidR="008B72D6" w:rsidRPr="0082340D">
        <w:rPr>
          <w:b/>
          <w:bCs/>
          <w:color w:val="000000"/>
          <w:spacing w:val="4"/>
          <w:sz w:val="20"/>
          <w:szCs w:val="20"/>
        </w:rPr>
        <w:t xml:space="preserve">. </w:t>
      </w:r>
      <w:r w:rsidR="0008665C" w:rsidRPr="0082340D">
        <w:rPr>
          <w:b/>
          <w:bCs/>
          <w:spacing w:val="3"/>
          <w:sz w:val="20"/>
          <w:szCs w:val="22"/>
        </w:rPr>
        <w:t>S</w:t>
      </w:r>
      <w:r>
        <w:rPr>
          <w:b/>
          <w:bCs/>
          <w:spacing w:val="3"/>
          <w:sz w:val="20"/>
          <w:szCs w:val="22"/>
        </w:rPr>
        <w:t>E</w:t>
      </w:r>
      <w:r w:rsidR="001E2170">
        <w:rPr>
          <w:b/>
          <w:bCs/>
          <w:spacing w:val="3"/>
          <w:sz w:val="20"/>
          <w:szCs w:val="22"/>
        </w:rPr>
        <w:t>LECTED TEACHING ACTIVITIES</w:t>
      </w:r>
    </w:p>
    <w:p w:rsidR="0008665C" w:rsidRPr="0008665C" w:rsidRDefault="0008665C" w:rsidP="0008665C">
      <w:pPr>
        <w:widowControl w:val="0"/>
        <w:tabs>
          <w:tab w:val="left" w:pos="1418"/>
        </w:tabs>
        <w:autoSpaceDE w:val="0"/>
        <w:autoSpaceDN w:val="0"/>
        <w:adjustRightInd w:val="0"/>
        <w:spacing w:line="276" w:lineRule="auto"/>
        <w:ind w:left="1407" w:right="88" w:hanging="1418"/>
        <w:jc w:val="both"/>
        <w:rPr>
          <w:color w:val="000000"/>
          <w:spacing w:val="2"/>
          <w:sz w:val="20"/>
          <w:szCs w:val="22"/>
          <w:lang w:val="en-US"/>
        </w:rPr>
      </w:pPr>
      <w:r w:rsidRPr="0008665C">
        <w:rPr>
          <w:color w:val="000000"/>
          <w:spacing w:val="2"/>
          <w:sz w:val="20"/>
          <w:szCs w:val="22"/>
          <w:lang w:val="en-US"/>
        </w:rPr>
        <w:t>Since 20</w:t>
      </w:r>
      <w:r w:rsidR="007C1489">
        <w:rPr>
          <w:color w:val="000000"/>
          <w:spacing w:val="2"/>
          <w:sz w:val="20"/>
          <w:szCs w:val="22"/>
          <w:lang w:val="en-US"/>
        </w:rPr>
        <w:t>15</w:t>
      </w:r>
      <w:r w:rsidRPr="0008665C">
        <w:rPr>
          <w:color w:val="000000"/>
          <w:spacing w:val="2"/>
          <w:sz w:val="20"/>
          <w:szCs w:val="22"/>
          <w:lang w:val="en-US"/>
        </w:rPr>
        <w:tab/>
        <w:t xml:space="preserve">Lecturer in Gynecology and Obstetrics, </w:t>
      </w:r>
      <w:proofErr w:type="spellStart"/>
      <w:r w:rsidRPr="0008665C">
        <w:rPr>
          <w:color w:val="000000"/>
          <w:sz w:val="20"/>
          <w:szCs w:val="22"/>
          <w:lang w:val="en-US"/>
        </w:rPr>
        <w:t>Berner</w:t>
      </w:r>
      <w:proofErr w:type="spellEnd"/>
      <w:r w:rsidRPr="0008665C">
        <w:rPr>
          <w:color w:val="000000"/>
          <w:sz w:val="20"/>
          <w:szCs w:val="22"/>
          <w:lang w:val="en-US"/>
        </w:rPr>
        <w:t xml:space="preserve"> </w:t>
      </w:r>
      <w:proofErr w:type="spellStart"/>
      <w:r w:rsidRPr="0008665C">
        <w:rPr>
          <w:color w:val="000000"/>
          <w:sz w:val="20"/>
          <w:szCs w:val="22"/>
          <w:lang w:val="en-US"/>
        </w:rPr>
        <w:t>Fachhochschule</w:t>
      </w:r>
      <w:proofErr w:type="spellEnd"/>
      <w:r w:rsidRPr="0008665C">
        <w:rPr>
          <w:color w:val="000000"/>
          <w:sz w:val="20"/>
          <w:szCs w:val="22"/>
          <w:lang w:val="en-US"/>
        </w:rPr>
        <w:t>, Bern, Switzerland</w:t>
      </w:r>
    </w:p>
    <w:p w:rsidR="0008665C" w:rsidRPr="0008665C" w:rsidRDefault="007C1489" w:rsidP="0008665C">
      <w:pPr>
        <w:widowControl w:val="0"/>
        <w:tabs>
          <w:tab w:val="left" w:pos="1418"/>
        </w:tabs>
        <w:autoSpaceDE w:val="0"/>
        <w:autoSpaceDN w:val="0"/>
        <w:adjustRightInd w:val="0"/>
        <w:spacing w:line="276" w:lineRule="auto"/>
        <w:ind w:left="1407" w:right="88" w:hanging="1418"/>
        <w:jc w:val="both"/>
        <w:rPr>
          <w:color w:val="000000"/>
          <w:spacing w:val="2"/>
          <w:sz w:val="20"/>
          <w:szCs w:val="22"/>
        </w:rPr>
      </w:pPr>
      <w:r>
        <w:rPr>
          <w:color w:val="000000"/>
          <w:spacing w:val="2"/>
          <w:sz w:val="20"/>
          <w:szCs w:val="22"/>
          <w:lang w:val="en-US"/>
        </w:rPr>
        <w:t>Since 2015</w:t>
      </w:r>
      <w:r w:rsidR="0008665C" w:rsidRPr="0008665C">
        <w:rPr>
          <w:color w:val="000000"/>
          <w:spacing w:val="2"/>
          <w:sz w:val="20"/>
          <w:szCs w:val="22"/>
        </w:rPr>
        <w:tab/>
        <w:t xml:space="preserve">Lecturer in Gynecology and Obstetrics, </w:t>
      </w:r>
      <w:r w:rsidR="0008665C" w:rsidRPr="0008665C">
        <w:rPr>
          <w:color w:val="000000"/>
          <w:sz w:val="20"/>
          <w:szCs w:val="22"/>
        </w:rPr>
        <w:t>University of Bern, Bern, Switzerland</w:t>
      </w:r>
    </w:p>
    <w:p w:rsidR="0008665C" w:rsidRDefault="007C1489" w:rsidP="0008665C">
      <w:pPr>
        <w:widowControl w:val="0"/>
        <w:tabs>
          <w:tab w:val="left" w:pos="1418"/>
        </w:tabs>
        <w:autoSpaceDE w:val="0"/>
        <w:autoSpaceDN w:val="0"/>
        <w:adjustRightInd w:val="0"/>
        <w:spacing w:line="276" w:lineRule="auto"/>
        <w:ind w:left="1407" w:right="88" w:hanging="1418"/>
        <w:jc w:val="both"/>
        <w:rPr>
          <w:color w:val="000000"/>
          <w:sz w:val="20"/>
          <w:szCs w:val="22"/>
        </w:rPr>
      </w:pPr>
      <w:r>
        <w:rPr>
          <w:color w:val="000000"/>
          <w:spacing w:val="2"/>
          <w:sz w:val="20"/>
          <w:szCs w:val="22"/>
          <w:lang w:val="en-US"/>
        </w:rPr>
        <w:t>Since 2015</w:t>
      </w:r>
      <w:r w:rsidR="0008665C" w:rsidRPr="0008665C">
        <w:rPr>
          <w:color w:val="000000"/>
          <w:spacing w:val="2"/>
          <w:sz w:val="20"/>
          <w:szCs w:val="22"/>
        </w:rPr>
        <w:tab/>
        <w:t xml:space="preserve">Lecturer in Gynecology and Obstetrics, </w:t>
      </w:r>
      <w:r w:rsidR="0008665C" w:rsidRPr="0008665C">
        <w:rPr>
          <w:color w:val="000000"/>
          <w:sz w:val="20"/>
          <w:szCs w:val="22"/>
        </w:rPr>
        <w:t>University Hospital Bern, Bern, Switzerland</w:t>
      </w:r>
    </w:p>
    <w:p w:rsidR="009519EE" w:rsidRPr="009519EE" w:rsidRDefault="009519EE" w:rsidP="009519EE">
      <w:pPr>
        <w:widowControl w:val="0"/>
        <w:tabs>
          <w:tab w:val="left" w:pos="1418"/>
        </w:tabs>
        <w:autoSpaceDE w:val="0"/>
        <w:autoSpaceDN w:val="0"/>
        <w:adjustRightInd w:val="0"/>
        <w:spacing w:line="276" w:lineRule="auto"/>
        <w:ind w:left="1407" w:right="88" w:hanging="1418"/>
        <w:jc w:val="both"/>
        <w:rPr>
          <w:color w:val="000000"/>
          <w:sz w:val="20"/>
          <w:szCs w:val="22"/>
        </w:rPr>
      </w:pPr>
      <w:r w:rsidRPr="009519EE">
        <w:rPr>
          <w:color w:val="000000"/>
          <w:sz w:val="20"/>
          <w:szCs w:val="22"/>
        </w:rPr>
        <w:t>2017</w:t>
      </w:r>
      <w:r w:rsidR="00040482">
        <w:rPr>
          <w:color w:val="000000"/>
          <w:sz w:val="20"/>
          <w:szCs w:val="22"/>
        </w:rPr>
        <w:t>, 2018</w:t>
      </w:r>
      <w:r w:rsidRPr="009519EE">
        <w:rPr>
          <w:color w:val="000000"/>
          <w:sz w:val="20"/>
          <w:szCs w:val="22"/>
        </w:rPr>
        <w:t xml:space="preserve"> </w:t>
      </w:r>
      <w:r w:rsidRPr="009519EE">
        <w:rPr>
          <w:color w:val="000000"/>
          <w:sz w:val="20"/>
          <w:szCs w:val="22"/>
        </w:rPr>
        <w:tab/>
        <w:t xml:space="preserve">Tutor at the </w:t>
      </w:r>
      <w:proofErr w:type="spellStart"/>
      <w:r w:rsidRPr="009519EE">
        <w:rPr>
          <w:color w:val="000000"/>
          <w:sz w:val="20"/>
          <w:szCs w:val="22"/>
        </w:rPr>
        <w:t>Swissendos</w:t>
      </w:r>
      <w:proofErr w:type="spellEnd"/>
      <w:r w:rsidRPr="009519EE">
        <w:rPr>
          <w:color w:val="000000"/>
          <w:sz w:val="20"/>
          <w:szCs w:val="22"/>
        </w:rPr>
        <w:t xml:space="preserve"> Basic Course of AGE “</w:t>
      </w:r>
      <w:proofErr w:type="spellStart"/>
      <w:r w:rsidRPr="009519EE">
        <w:rPr>
          <w:color w:val="000000"/>
          <w:sz w:val="20"/>
          <w:szCs w:val="22"/>
        </w:rPr>
        <w:t>Endometriose</w:t>
      </w:r>
      <w:proofErr w:type="spellEnd"/>
      <w:r w:rsidRPr="009519EE">
        <w:rPr>
          <w:color w:val="000000"/>
          <w:sz w:val="20"/>
          <w:szCs w:val="22"/>
        </w:rPr>
        <w:t xml:space="preserve">-Standards - </w:t>
      </w:r>
      <w:proofErr w:type="spellStart"/>
      <w:r w:rsidRPr="009519EE">
        <w:rPr>
          <w:color w:val="000000"/>
          <w:sz w:val="20"/>
          <w:szCs w:val="22"/>
        </w:rPr>
        <w:t>vom</w:t>
      </w:r>
      <w:proofErr w:type="spellEnd"/>
      <w:r w:rsidRPr="009519EE">
        <w:rPr>
          <w:color w:val="000000"/>
          <w:sz w:val="20"/>
          <w:szCs w:val="22"/>
        </w:rPr>
        <w:t xml:space="preserve"> </w:t>
      </w:r>
      <w:proofErr w:type="spellStart"/>
      <w:r w:rsidRPr="009519EE">
        <w:rPr>
          <w:color w:val="000000"/>
          <w:sz w:val="20"/>
          <w:szCs w:val="22"/>
        </w:rPr>
        <w:t>Bekannten</w:t>
      </w:r>
      <w:proofErr w:type="spellEnd"/>
      <w:r w:rsidRPr="009519EE">
        <w:rPr>
          <w:color w:val="000000"/>
          <w:sz w:val="20"/>
          <w:szCs w:val="22"/>
        </w:rPr>
        <w:t xml:space="preserve"> </w:t>
      </w:r>
      <w:proofErr w:type="spellStart"/>
      <w:r w:rsidRPr="009519EE">
        <w:rPr>
          <w:color w:val="000000"/>
          <w:sz w:val="20"/>
          <w:szCs w:val="22"/>
        </w:rPr>
        <w:t>zum</w:t>
      </w:r>
      <w:proofErr w:type="spellEnd"/>
      <w:r w:rsidRPr="009519EE">
        <w:rPr>
          <w:color w:val="000000"/>
          <w:sz w:val="20"/>
          <w:szCs w:val="22"/>
        </w:rPr>
        <w:t xml:space="preserve"> </w:t>
      </w:r>
      <w:proofErr w:type="spellStart"/>
      <w:r w:rsidRPr="009519EE">
        <w:rPr>
          <w:color w:val="000000"/>
          <w:sz w:val="20"/>
          <w:szCs w:val="22"/>
        </w:rPr>
        <w:t>Neusten</w:t>
      </w:r>
      <w:proofErr w:type="spellEnd"/>
      <w:r w:rsidRPr="009519EE">
        <w:rPr>
          <w:color w:val="000000"/>
          <w:sz w:val="20"/>
          <w:szCs w:val="22"/>
        </w:rPr>
        <w:t>“</w:t>
      </w:r>
    </w:p>
    <w:p w:rsidR="00040482" w:rsidRDefault="00040482" w:rsidP="009519EE">
      <w:pPr>
        <w:widowControl w:val="0"/>
        <w:tabs>
          <w:tab w:val="left" w:pos="1418"/>
        </w:tabs>
        <w:autoSpaceDE w:val="0"/>
        <w:autoSpaceDN w:val="0"/>
        <w:adjustRightInd w:val="0"/>
        <w:spacing w:line="276" w:lineRule="auto"/>
        <w:ind w:left="1407" w:right="88" w:hanging="1418"/>
        <w:jc w:val="both"/>
        <w:rPr>
          <w:color w:val="000000"/>
          <w:sz w:val="20"/>
          <w:szCs w:val="22"/>
        </w:rPr>
      </w:pPr>
      <w:r>
        <w:rPr>
          <w:color w:val="000000"/>
          <w:sz w:val="20"/>
          <w:szCs w:val="22"/>
        </w:rPr>
        <w:t>2017, 2019</w:t>
      </w:r>
      <w:r>
        <w:rPr>
          <w:color w:val="000000"/>
          <w:sz w:val="20"/>
          <w:szCs w:val="22"/>
        </w:rPr>
        <w:tab/>
        <w:t>Tutor at the SGGG block course “Operative Anatomy</w:t>
      </w:r>
      <w:r w:rsidRPr="00040482">
        <w:t xml:space="preserve"> </w:t>
      </w:r>
      <w:r w:rsidRPr="00040482">
        <w:rPr>
          <w:color w:val="000000"/>
          <w:sz w:val="20"/>
          <w:szCs w:val="22"/>
        </w:rPr>
        <w:t>with Cadaver Dissection</w:t>
      </w:r>
      <w:r>
        <w:rPr>
          <w:color w:val="000000"/>
          <w:sz w:val="20"/>
          <w:szCs w:val="22"/>
        </w:rPr>
        <w:t>”</w:t>
      </w:r>
    </w:p>
    <w:p w:rsidR="00414A70" w:rsidRDefault="00414A70" w:rsidP="009519EE">
      <w:pPr>
        <w:widowControl w:val="0"/>
        <w:tabs>
          <w:tab w:val="left" w:pos="1418"/>
        </w:tabs>
        <w:autoSpaceDE w:val="0"/>
        <w:autoSpaceDN w:val="0"/>
        <w:adjustRightInd w:val="0"/>
        <w:spacing w:line="276" w:lineRule="auto"/>
        <w:ind w:left="1407" w:right="88" w:hanging="1418"/>
        <w:jc w:val="both"/>
        <w:rPr>
          <w:color w:val="000000"/>
          <w:sz w:val="20"/>
          <w:szCs w:val="22"/>
        </w:rPr>
      </w:pPr>
      <w:r>
        <w:rPr>
          <w:color w:val="000000"/>
          <w:sz w:val="20"/>
          <w:szCs w:val="22"/>
        </w:rPr>
        <w:t>2018 - 2021</w:t>
      </w:r>
      <w:r>
        <w:rPr>
          <w:color w:val="000000"/>
          <w:sz w:val="20"/>
          <w:szCs w:val="22"/>
        </w:rPr>
        <w:tab/>
      </w:r>
      <w:r w:rsidRPr="00414A70">
        <w:rPr>
          <w:color w:val="000000"/>
          <w:sz w:val="20"/>
          <w:szCs w:val="22"/>
        </w:rPr>
        <w:t xml:space="preserve">Organizer and Tutor of </w:t>
      </w:r>
      <w:proofErr w:type="spellStart"/>
      <w:r w:rsidRPr="00414A70">
        <w:rPr>
          <w:color w:val="000000"/>
          <w:sz w:val="20"/>
          <w:szCs w:val="22"/>
        </w:rPr>
        <w:t>Gynecological</w:t>
      </w:r>
      <w:proofErr w:type="spellEnd"/>
      <w:r w:rsidRPr="00414A70">
        <w:rPr>
          <w:color w:val="000000"/>
          <w:sz w:val="20"/>
          <w:szCs w:val="22"/>
        </w:rPr>
        <w:t xml:space="preserve"> Endoscopic Courses</w:t>
      </w:r>
      <w:r>
        <w:rPr>
          <w:color w:val="000000"/>
          <w:sz w:val="20"/>
          <w:szCs w:val="22"/>
        </w:rPr>
        <w:t xml:space="preserve"> </w:t>
      </w:r>
      <w:r w:rsidRPr="00414A70">
        <w:rPr>
          <w:color w:val="000000"/>
          <w:sz w:val="20"/>
          <w:szCs w:val="22"/>
        </w:rPr>
        <w:t>-</w:t>
      </w:r>
      <w:r w:rsidRPr="00414A70">
        <w:rPr>
          <w:color w:val="000000"/>
          <w:sz w:val="20"/>
          <w:szCs w:val="22"/>
        </w:rPr>
        <w:tab/>
        <w:t xml:space="preserve">Annual Congress of the Swiss </w:t>
      </w:r>
      <w:proofErr w:type="spellStart"/>
      <w:r w:rsidRPr="00414A70">
        <w:rPr>
          <w:color w:val="000000"/>
          <w:sz w:val="20"/>
          <w:szCs w:val="22"/>
        </w:rPr>
        <w:t>Gynecologic</w:t>
      </w:r>
      <w:proofErr w:type="spellEnd"/>
      <w:r w:rsidRPr="00414A70">
        <w:rPr>
          <w:color w:val="000000"/>
          <w:sz w:val="20"/>
          <w:szCs w:val="22"/>
        </w:rPr>
        <w:t xml:space="preserve"> Society</w:t>
      </w:r>
    </w:p>
    <w:p w:rsidR="000B6490" w:rsidRDefault="00414A70" w:rsidP="009519EE">
      <w:pPr>
        <w:widowControl w:val="0"/>
        <w:tabs>
          <w:tab w:val="left" w:pos="1418"/>
        </w:tabs>
        <w:autoSpaceDE w:val="0"/>
        <w:autoSpaceDN w:val="0"/>
        <w:adjustRightInd w:val="0"/>
        <w:spacing w:line="276" w:lineRule="auto"/>
        <w:ind w:left="1407" w:right="88" w:hanging="1418"/>
        <w:jc w:val="both"/>
        <w:rPr>
          <w:color w:val="000000"/>
          <w:sz w:val="20"/>
          <w:szCs w:val="22"/>
        </w:rPr>
      </w:pPr>
      <w:r>
        <w:rPr>
          <w:color w:val="000000"/>
          <w:sz w:val="20"/>
          <w:szCs w:val="22"/>
        </w:rPr>
        <w:t>2020 - 2021</w:t>
      </w:r>
      <w:r w:rsidR="000B6490" w:rsidRPr="000B6490">
        <w:rPr>
          <w:color w:val="000000"/>
          <w:sz w:val="20"/>
          <w:szCs w:val="22"/>
        </w:rPr>
        <w:tab/>
        <w:t>Chief mentor of the first accredited GESEA Diploma Centre in Gynaecological Endoscopy (</w:t>
      </w:r>
      <w:proofErr w:type="spellStart"/>
      <w:r w:rsidR="000B6490" w:rsidRPr="000B6490">
        <w:rPr>
          <w:color w:val="000000"/>
          <w:sz w:val="20"/>
          <w:szCs w:val="22"/>
        </w:rPr>
        <w:t>Inselspital</w:t>
      </w:r>
      <w:proofErr w:type="spellEnd"/>
      <w:r w:rsidR="000B6490" w:rsidRPr="000B6490">
        <w:rPr>
          <w:color w:val="000000"/>
          <w:sz w:val="20"/>
          <w:szCs w:val="22"/>
        </w:rPr>
        <w:t xml:space="preserve"> Bern)</w:t>
      </w:r>
    </w:p>
    <w:p w:rsidR="000649F2" w:rsidRDefault="000649F2" w:rsidP="00414A70">
      <w:pPr>
        <w:widowControl w:val="0"/>
        <w:tabs>
          <w:tab w:val="left" w:pos="1418"/>
        </w:tabs>
        <w:autoSpaceDE w:val="0"/>
        <w:autoSpaceDN w:val="0"/>
        <w:adjustRightInd w:val="0"/>
        <w:spacing w:line="276" w:lineRule="auto"/>
        <w:ind w:right="88"/>
        <w:jc w:val="both"/>
        <w:rPr>
          <w:color w:val="000000"/>
          <w:spacing w:val="2"/>
          <w:sz w:val="20"/>
          <w:szCs w:val="22"/>
          <w:lang w:val="en-US"/>
        </w:rPr>
      </w:pPr>
    </w:p>
    <w:p w:rsidR="008F14A0" w:rsidRPr="000649F2" w:rsidRDefault="00414A70" w:rsidP="000649F2">
      <w:pPr>
        <w:widowControl w:val="0"/>
        <w:tabs>
          <w:tab w:val="left" w:pos="1418"/>
        </w:tabs>
        <w:autoSpaceDE w:val="0"/>
        <w:autoSpaceDN w:val="0"/>
        <w:adjustRightInd w:val="0"/>
        <w:spacing w:line="276" w:lineRule="auto"/>
        <w:ind w:left="1407" w:right="88" w:hanging="1418"/>
        <w:jc w:val="both"/>
        <w:rPr>
          <w:color w:val="000000"/>
          <w:spacing w:val="2"/>
          <w:sz w:val="20"/>
          <w:szCs w:val="22"/>
          <w:lang w:val="en-US"/>
        </w:rPr>
      </w:pPr>
      <w:r>
        <w:rPr>
          <w:b/>
          <w:color w:val="000000"/>
          <w:spacing w:val="2"/>
          <w:sz w:val="20"/>
          <w:szCs w:val="20"/>
        </w:rPr>
        <w:t>7</w:t>
      </w:r>
      <w:r w:rsidR="0008665C">
        <w:rPr>
          <w:b/>
          <w:color w:val="000000"/>
          <w:spacing w:val="2"/>
          <w:sz w:val="20"/>
          <w:szCs w:val="20"/>
        </w:rPr>
        <w:t xml:space="preserve">. </w:t>
      </w:r>
      <w:r w:rsidR="008F14A0" w:rsidRPr="0086439E">
        <w:rPr>
          <w:b/>
          <w:color w:val="000000"/>
          <w:spacing w:val="2"/>
          <w:sz w:val="20"/>
          <w:szCs w:val="20"/>
        </w:rPr>
        <w:t>PRIZES AND AWARDS:</w:t>
      </w:r>
    </w:p>
    <w:p w:rsidR="008F14A0" w:rsidRDefault="008F14A0" w:rsidP="00692005">
      <w:pPr>
        <w:widowControl w:val="0"/>
        <w:autoSpaceDE w:val="0"/>
        <w:autoSpaceDN w:val="0"/>
        <w:adjustRightInd w:val="0"/>
        <w:spacing w:before="3" w:line="276" w:lineRule="auto"/>
        <w:ind w:left="1560" w:hanging="1560"/>
        <w:rPr>
          <w:color w:val="000000"/>
          <w:spacing w:val="2"/>
          <w:sz w:val="20"/>
          <w:szCs w:val="20"/>
        </w:rPr>
      </w:pPr>
      <w:r w:rsidRPr="004D55BA">
        <w:rPr>
          <w:color w:val="000000"/>
          <w:spacing w:val="2"/>
          <w:sz w:val="20"/>
          <w:szCs w:val="20"/>
        </w:rPr>
        <w:t>200</w:t>
      </w:r>
      <w:r w:rsidR="000649F2" w:rsidRPr="004D55BA">
        <w:rPr>
          <w:color w:val="000000"/>
          <w:spacing w:val="2"/>
          <w:sz w:val="20"/>
          <w:szCs w:val="20"/>
        </w:rPr>
        <w:t>2</w:t>
      </w:r>
      <w:r w:rsidR="00692005">
        <w:rPr>
          <w:b/>
          <w:color w:val="000000"/>
          <w:spacing w:val="2"/>
          <w:sz w:val="20"/>
          <w:szCs w:val="20"/>
        </w:rPr>
        <w:tab/>
      </w:r>
      <w:r w:rsidR="000649F2" w:rsidRPr="000649F2">
        <w:rPr>
          <w:color w:val="000000"/>
          <w:spacing w:val="2"/>
          <w:sz w:val="20"/>
          <w:szCs w:val="20"/>
        </w:rPr>
        <w:t>H</w:t>
      </w:r>
      <w:r w:rsidR="000649F2">
        <w:rPr>
          <w:color w:val="000000"/>
          <w:spacing w:val="2"/>
          <w:sz w:val="20"/>
          <w:szCs w:val="20"/>
        </w:rPr>
        <w:t>onorary diploma “Thales</w:t>
      </w:r>
      <w:proofErr w:type="gramStart"/>
      <w:r w:rsidR="000649F2">
        <w:rPr>
          <w:color w:val="000000"/>
          <w:spacing w:val="2"/>
          <w:sz w:val="20"/>
          <w:szCs w:val="20"/>
        </w:rPr>
        <w:t>“ after</w:t>
      </w:r>
      <w:proofErr w:type="gramEnd"/>
      <w:r w:rsidR="000649F2" w:rsidRPr="000649F2">
        <w:rPr>
          <w:color w:val="000000"/>
          <w:spacing w:val="2"/>
          <w:sz w:val="20"/>
          <w:szCs w:val="20"/>
        </w:rPr>
        <w:t xml:space="preserve"> Distinction </w:t>
      </w:r>
      <w:r w:rsidR="000649F2">
        <w:rPr>
          <w:color w:val="000000"/>
          <w:spacing w:val="2"/>
          <w:sz w:val="20"/>
          <w:szCs w:val="20"/>
        </w:rPr>
        <w:t>(</w:t>
      </w:r>
      <w:r w:rsidR="000649F2" w:rsidRPr="000649F2">
        <w:rPr>
          <w:color w:val="000000"/>
          <w:spacing w:val="2"/>
          <w:sz w:val="20"/>
          <w:szCs w:val="20"/>
        </w:rPr>
        <w:t>Greek Mathematical Society</w:t>
      </w:r>
      <w:r w:rsidR="000649F2">
        <w:rPr>
          <w:color w:val="000000"/>
          <w:spacing w:val="2"/>
          <w:sz w:val="20"/>
          <w:szCs w:val="20"/>
        </w:rPr>
        <w:t>), Heraklion, Greece</w:t>
      </w:r>
    </w:p>
    <w:p w:rsidR="00692005" w:rsidRDefault="00692005" w:rsidP="00692005">
      <w:pPr>
        <w:widowControl w:val="0"/>
        <w:tabs>
          <w:tab w:val="left" w:pos="1843"/>
        </w:tabs>
        <w:autoSpaceDE w:val="0"/>
        <w:autoSpaceDN w:val="0"/>
        <w:adjustRightInd w:val="0"/>
        <w:spacing w:before="3" w:line="276" w:lineRule="auto"/>
        <w:ind w:left="1560" w:hanging="1560"/>
        <w:rPr>
          <w:color w:val="000000"/>
          <w:spacing w:val="2"/>
          <w:sz w:val="20"/>
          <w:szCs w:val="20"/>
        </w:rPr>
      </w:pPr>
      <w:r w:rsidRPr="004D55BA">
        <w:rPr>
          <w:color w:val="000000"/>
          <w:spacing w:val="2"/>
          <w:sz w:val="20"/>
          <w:szCs w:val="20"/>
        </w:rPr>
        <w:t>09/2005-06/2008</w:t>
      </w:r>
      <w:r>
        <w:rPr>
          <w:b/>
          <w:color w:val="000000"/>
          <w:spacing w:val="2"/>
          <w:sz w:val="20"/>
          <w:szCs w:val="20"/>
        </w:rPr>
        <w:tab/>
      </w:r>
      <w:r w:rsidRPr="00692005">
        <w:rPr>
          <w:color w:val="000000"/>
          <w:spacing w:val="2"/>
          <w:sz w:val="20"/>
          <w:szCs w:val="20"/>
        </w:rPr>
        <w:t>Distinguished medical student scholar award</w:t>
      </w:r>
      <w:r>
        <w:rPr>
          <w:color w:val="000000"/>
          <w:spacing w:val="2"/>
          <w:sz w:val="20"/>
          <w:szCs w:val="20"/>
        </w:rPr>
        <w:t>,</w:t>
      </w:r>
      <w:r w:rsidRPr="00692005">
        <w:rPr>
          <w:color w:val="000000"/>
          <w:spacing w:val="2"/>
          <w:sz w:val="20"/>
          <w:szCs w:val="20"/>
        </w:rPr>
        <w:t xml:space="preserve"> Inheritance “</w:t>
      </w:r>
      <w:proofErr w:type="spellStart"/>
      <w:r w:rsidRPr="00692005">
        <w:rPr>
          <w:color w:val="000000"/>
          <w:spacing w:val="2"/>
          <w:sz w:val="20"/>
          <w:szCs w:val="20"/>
        </w:rPr>
        <w:t>Dimitrios</w:t>
      </w:r>
      <w:proofErr w:type="spellEnd"/>
      <w:r w:rsidRPr="00692005">
        <w:rPr>
          <w:color w:val="000000"/>
          <w:spacing w:val="2"/>
          <w:sz w:val="20"/>
          <w:szCs w:val="20"/>
        </w:rPr>
        <w:t xml:space="preserve"> </w:t>
      </w:r>
      <w:proofErr w:type="spellStart"/>
      <w:r w:rsidRPr="00692005">
        <w:rPr>
          <w:color w:val="000000"/>
          <w:spacing w:val="2"/>
          <w:sz w:val="20"/>
          <w:szCs w:val="20"/>
        </w:rPr>
        <w:t>Mavrokordatos</w:t>
      </w:r>
      <w:proofErr w:type="spellEnd"/>
      <w:r w:rsidRPr="00692005">
        <w:rPr>
          <w:color w:val="000000"/>
          <w:spacing w:val="2"/>
          <w:sz w:val="20"/>
          <w:szCs w:val="20"/>
        </w:rPr>
        <w:t>“</w:t>
      </w:r>
      <w:r w:rsidR="001E2170">
        <w:rPr>
          <w:color w:val="000000"/>
          <w:spacing w:val="2"/>
          <w:sz w:val="20"/>
          <w:szCs w:val="20"/>
        </w:rPr>
        <w:t>,</w:t>
      </w:r>
      <w:r>
        <w:rPr>
          <w:color w:val="000000"/>
          <w:spacing w:val="2"/>
          <w:sz w:val="20"/>
          <w:szCs w:val="20"/>
        </w:rPr>
        <w:t xml:space="preserve"> </w:t>
      </w:r>
      <w:r w:rsidRPr="00692005">
        <w:rPr>
          <w:color w:val="000000"/>
          <w:spacing w:val="2"/>
          <w:sz w:val="20"/>
          <w:szCs w:val="20"/>
        </w:rPr>
        <w:t xml:space="preserve">National </w:t>
      </w:r>
      <w:proofErr w:type="spellStart"/>
      <w:r w:rsidRPr="00692005">
        <w:rPr>
          <w:color w:val="000000"/>
          <w:spacing w:val="2"/>
          <w:sz w:val="20"/>
          <w:szCs w:val="20"/>
        </w:rPr>
        <w:t>Kapodistrian</w:t>
      </w:r>
      <w:proofErr w:type="spellEnd"/>
      <w:r w:rsidRPr="00692005">
        <w:rPr>
          <w:color w:val="000000"/>
          <w:spacing w:val="2"/>
          <w:sz w:val="20"/>
          <w:szCs w:val="20"/>
        </w:rPr>
        <w:t xml:space="preserve"> University of Athens</w:t>
      </w:r>
    </w:p>
    <w:p w:rsidR="00692005" w:rsidRPr="0086439E" w:rsidRDefault="001E2170" w:rsidP="00692005">
      <w:pPr>
        <w:widowControl w:val="0"/>
        <w:tabs>
          <w:tab w:val="left" w:pos="1843"/>
        </w:tabs>
        <w:autoSpaceDE w:val="0"/>
        <w:autoSpaceDN w:val="0"/>
        <w:adjustRightInd w:val="0"/>
        <w:spacing w:before="3" w:line="276" w:lineRule="auto"/>
        <w:ind w:left="1560" w:hanging="1560"/>
        <w:rPr>
          <w:color w:val="000000"/>
          <w:spacing w:val="2"/>
          <w:sz w:val="20"/>
          <w:szCs w:val="20"/>
        </w:rPr>
      </w:pPr>
      <w:r w:rsidRPr="004D55BA">
        <w:rPr>
          <w:color w:val="000000"/>
          <w:spacing w:val="2"/>
          <w:sz w:val="20"/>
          <w:szCs w:val="20"/>
        </w:rPr>
        <w:t>06/2009-06/2013</w:t>
      </w:r>
      <w:r>
        <w:rPr>
          <w:color w:val="000000"/>
          <w:spacing w:val="2"/>
          <w:sz w:val="20"/>
          <w:szCs w:val="20"/>
        </w:rPr>
        <w:tab/>
      </w:r>
      <w:r w:rsidRPr="00692005">
        <w:rPr>
          <w:color w:val="000000"/>
          <w:spacing w:val="2"/>
          <w:sz w:val="20"/>
          <w:szCs w:val="20"/>
        </w:rPr>
        <w:t>Distinguished medical student scholar award</w:t>
      </w:r>
      <w:r>
        <w:rPr>
          <w:color w:val="000000"/>
          <w:spacing w:val="2"/>
          <w:sz w:val="20"/>
          <w:szCs w:val="20"/>
        </w:rPr>
        <w:t>,</w:t>
      </w:r>
      <w:r w:rsidRPr="00692005">
        <w:rPr>
          <w:color w:val="000000"/>
          <w:spacing w:val="2"/>
          <w:sz w:val="20"/>
          <w:szCs w:val="20"/>
        </w:rPr>
        <w:t xml:space="preserve"> Inheritance “</w:t>
      </w:r>
      <w:proofErr w:type="spellStart"/>
      <w:r w:rsidRPr="001E2170">
        <w:rPr>
          <w:color w:val="000000"/>
          <w:spacing w:val="2"/>
          <w:sz w:val="20"/>
          <w:szCs w:val="20"/>
        </w:rPr>
        <w:t>Ioannis</w:t>
      </w:r>
      <w:proofErr w:type="spellEnd"/>
      <w:r w:rsidRPr="001E2170">
        <w:rPr>
          <w:color w:val="000000"/>
          <w:spacing w:val="2"/>
          <w:sz w:val="20"/>
          <w:szCs w:val="20"/>
        </w:rPr>
        <w:t xml:space="preserve"> </w:t>
      </w:r>
      <w:proofErr w:type="spellStart"/>
      <w:r w:rsidRPr="001E2170">
        <w:rPr>
          <w:color w:val="000000"/>
          <w:spacing w:val="2"/>
          <w:sz w:val="20"/>
          <w:szCs w:val="20"/>
        </w:rPr>
        <w:t>Kondoleontos</w:t>
      </w:r>
      <w:proofErr w:type="spellEnd"/>
      <w:r w:rsidRPr="00692005">
        <w:rPr>
          <w:color w:val="000000"/>
          <w:spacing w:val="2"/>
          <w:sz w:val="20"/>
          <w:szCs w:val="20"/>
        </w:rPr>
        <w:t>“</w:t>
      </w:r>
      <w:r>
        <w:rPr>
          <w:color w:val="000000"/>
          <w:spacing w:val="2"/>
          <w:sz w:val="20"/>
          <w:szCs w:val="20"/>
        </w:rPr>
        <w:t>,</w:t>
      </w:r>
      <w:r w:rsidRPr="00692005">
        <w:rPr>
          <w:color w:val="000000"/>
          <w:spacing w:val="2"/>
          <w:sz w:val="20"/>
          <w:szCs w:val="20"/>
        </w:rPr>
        <w:t xml:space="preserve"> National </w:t>
      </w:r>
      <w:proofErr w:type="spellStart"/>
      <w:r w:rsidRPr="00692005">
        <w:rPr>
          <w:color w:val="000000"/>
          <w:spacing w:val="2"/>
          <w:sz w:val="20"/>
          <w:szCs w:val="20"/>
        </w:rPr>
        <w:t>Kapodistrian</w:t>
      </w:r>
      <w:proofErr w:type="spellEnd"/>
      <w:r w:rsidRPr="00692005">
        <w:rPr>
          <w:color w:val="000000"/>
          <w:spacing w:val="2"/>
          <w:sz w:val="20"/>
          <w:szCs w:val="20"/>
        </w:rPr>
        <w:t xml:space="preserve"> University of Athens</w:t>
      </w:r>
    </w:p>
    <w:p w:rsidR="007C1489" w:rsidRDefault="008F14A0" w:rsidP="00692005">
      <w:pPr>
        <w:widowControl w:val="0"/>
        <w:tabs>
          <w:tab w:val="left" w:pos="1560"/>
        </w:tabs>
        <w:autoSpaceDE w:val="0"/>
        <w:autoSpaceDN w:val="0"/>
        <w:adjustRightInd w:val="0"/>
        <w:spacing w:before="3" w:line="276" w:lineRule="auto"/>
        <w:ind w:left="1418" w:hanging="1418"/>
        <w:rPr>
          <w:color w:val="000000"/>
          <w:spacing w:val="2"/>
          <w:sz w:val="20"/>
          <w:szCs w:val="20"/>
        </w:rPr>
      </w:pPr>
      <w:r w:rsidRPr="004D55BA">
        <w:rPr>
          <w:color w:val="000000"/>
          <w:spacing w:val="2"/>
          <w:sz w:val="20"/>
          <w:szCs w:val="20"/>
        </w:rPr>
        <w:t>201</w:t>
      </w:r>
      <w:r w:rsidR="000649F2" w:rsidRPr="004D55BA">
        <w:rPr>
          <w:color w:val="000000"/>
          <w:spacing w:val="2"/>
          <w:sz w:val="20"/>
          <w:szCs w:val="20"/>
        </w:rPr>
        <w:t>3</w:t>
      </w:r>
      <w:r w:rsidRPr="0086439E">
        <w:rPr>
          <w:color w:val="000000"/>
          <w:spacing w:val="2"/>
          <w:sz w:val="20"/>
          <w:szCs w:val="20"/>
        </w:rPr>
        <w:tab/>
      </w:r>
      <w:r w:rsidR="00692005">
        <w:rPr>
          <w:color w:val="000000"/>
          <w:spacing w:val="2"/>
          <w:sz w:val="20"/>
          <w:szCs w:val="20"/>
        </w:rPr>
        <w:tab/>
      </w:r>
      <w:r w:rsidR="000649F2">
        <w:rPr>
          <w:color w:val="000000"/>
          <w:spacing w:val="2"/>
          <w:sz w:val="20"/>
          <w:szCs w:val="20"/>
        </w:rPr>
        <w:t>Best Poster Award</w:t>
      </w:r>
      <w:r w:rsidR="00334D8E" w:rsidRPr="0086439E">
        <w:rPr>
          <w:color w:val="000000"/>
          <w:spacing w:val="2"/>
          <w:sz w:val="20"/>
          <w:szCs w:val="20"/>
        </w:rPr>
        <w:t xml:space="preserve"> </w:t>
      </w:r>
      <w:r w:rsidR="002C4144" w:rsidRPr="0086439E">
        <w:rPr>
          <w:color w:val="000000"/>
          <w:spacing w:val="2"/>
          <w:sz w:val="20"/>
          <w:szCs w:val="20"/>
        </w:rPr>
        <w:t>(</w:t>
      </w:r>
      <w:r w:rsidR="002C4144" w:rsidRPr="0086439E">
        <w:rPr>
          <w:color w:val="000000"/>
          <w:spacing w:val="2"/>
          <w:sz w:val="20"/>
          <w:szCs w:val="20"/>
          <w:lang w:val="en-US"/>
        </w:rPr>
        <w:t xml:space="preserve">Swiss Society for </w:t>
      </w:r>
      <w:proofErr w:type="spellStart"/>
      <w:r w:rsidR="002C4144" w:rsidRPr="0086439E">
        <w:rPr>
          <w:color w:val="000000"/>
          <w:spacing w:val="2"/>
          <w:sz w:val="20"/>
          <w:szCs w:val="20"/>
          <w:lang w:val="en-US"/>
        </w:rPr>
        <w:t>Gynaecology</w:t>
      </w:r>
      <w:proofErr w:type="spellEnd"/>
      <w:r w:rsidR="002C4144" w:rsidRPr="0086439E">
        <w:rPr>
          <w:color w:val="000000"/>
          <w:spacing w:val="2"/>
          <w:sz w:val="20"/>
          <w:szCs w:val="20"/>
          <w:lang w:val="en-US"/>
        </w:rPr>
        <w:t xml:space="preserve"> and Obstetrics)</w:t>
      </w:r>
      <w:r w:rsidR="008C0C1D">
        <w:rPr>
          <w:color w:val="000000"/>
          <w:spacing w:val="2"/>
          <w:sz w:val="20"/>
          <w:szCs w:val="20"/>
        </w:rPr>
        <w:t>, Lugano, Switzerland.</w:t>
      </w:r>
    </w:p>
    <w:p w:rsidR="001E2170" w:rsidRDefault="007E5A2A" w:rsidP="007E5A2A">
      <w:pPr>
        <w:widowControl w:val="0"/>
        <w:tabs>
          <w:tab w:val="left" w:pos="1560"/>
        </w:tabs>
        <w:autoSpaceDE w:val="0"/>
        <w:autoSpaceDN w:val="0"/>
        <w:adjustRightInd w:val="0"/>
        <w:spacing w:before="3" w:line="276" w:lineRule="auto"/>
        <w:ind w:left="1560" w:hanging="1560"/>
        <w:rPr>
          <w:color w:val="000000"/>
          <w:spacing w:val="2"/>
          <w:sz w:val="20"/>
          <w:szCs w:val="20"/>
        </w:rPr>
      </w:pPr>
      <w:r>
        <w:rPr>
          <w:color w:val="000000"/>
          <w:spacing w:val="2"/>
          <w:sz w:val="20"/>
          <w:szCs w:val="20"/>
        </w:rPr>
        <w:t>2019</w:t>
      </w:r>
      <w:r>
        <w:rPr>
          <w:color w:val="000000"/>
          <w:spacing w:val="2"/>
          <w:sz w:val="20"/>
          <w:szCs w:val="20"/>
        </w:rPr>
        <w:tab/>
      </w:r>
      <w:r w:rsidR="008C0C1D">
        <w:rPr>
          <w:color w:val="000000"/>
          <w:spacing w:val="2"/>
          <w:sz w:val="20"/>
          <w:szCs w:val="20"/>
        </w:rPr>
        <w:t xml:space="preserve">Best Video Award </w:t>
      </w:r>
      <w:r w:rsidR="008C0C1D" w:rsidRPr="008C0C1D">
        <w:rPr>
          <w:color w:val="000000"/>
          <w:spacing w:val="2"/>
          <w:sz w:val="20"/>
          <w:szCs w:val="20"/>
        </w:rPr>
        <w:t xml:space="preserve">(Swiss Society for Gynaecology and Obstetrics), </w:t>
      </w:r>
      <w:r>
        <w:rPr>
          <w:color w:val="000000"/>
          <w:spacing w:val="2"/>
          <w:sz w:val="20"/>
          <w:szCs w:val="20"/>
        </w:rPr>
        <w:t xml:space="preserve">St </w:t>
      </w:r>
      <w:proofErr w:type="spellStart"/>
      <w:r>
        <w:rPr>
          <w:color w:val="000000"/>
          <w:spacing w:val="2"/>
          <w:sz w:val="20"/>
          <w:szCs w:val="20"/>
        </w:rPr>
        <w:t>Gallen</w:t>
      </w:r>
      <w:proofErr w:type="spellEnd"/>
      <w:r>
        <w:rPr>
          <w:color w:val="000000"/>
          <w:spacing w:val="2"/>
          <w:sz w:val="20"/>
          <w:szCs w:val="20"/>
        </w:rPr>
        <w:t xml:space="preserve">, </w:t>
      </w:r>
      <w:r w:rsidR="008C0C1D" w:rsidRPr="008C0C1D">
        <w:rPr>
          <w:color w:val="000000"/>
          <w:spacing w:val="2"/>
          <w:sz w:val="20"/>
          <w:szCs w:val="20"/>
        </w:rPr>
        <w:t>Switzerland</w:t>
      </w:r>
      <w:bookmarkStart w:id="0" w:name="_GoBack"/>
      <w:bookmarkEnd w:id="0"/>
    </w:p>
    <w:p w:rsidR="00414A70" w:rsidRPr="007E5A2A" w:rsidRDefault="00414A70" w:rsidP="00414A70">
      <w:pPr>
        <w:widowControl w:val="0"/>
        <w:tabs>
          <w:tab w:val="left" w:pos="1560"/>
        </w:tabs>
        <w:autoSpaceDE w:val="0"/>
        <w:autoSpaceDN w:val="0"/>
        <w:adjustRightInd w:val="0"/>
        <w:spacing w:before="3" w:line="276" w:lineRule="auto"/>
        <w:ind w:left="1560" w:hanging="1560"/>
        <w:rPr>
          <w:color w:val="000000"/>
          <w:spacing w:val="2"/>
          <w:sz w:val="20"/>
          <w:szCs w:val="20"/>
        </w:rPr>
      </w:pPr>
      <w:r>
        <w:rPr>
          <w:color w:val="000000"/>
          <w:spacing w:val="2"/>
          <w:sz w:val="20"/>
          <w:szCs w:val="20"/>
        </w:rPr>
        <w:t>2021</w:t>
      </w:r>
      <w:r>
        <w:rPr>
          <w:color w:val="000000"/>
          <w:spacing w:val="2"/>
          <w:sz w:val="20"/>
          <w:szCs w:val="20"/>
        </w:rPr>
        <w:tab/>
        <w:t>Best Poster award</w:t>
      </w:r>
      <w:r w:rsidRPr="00414A70">
        <w:rPr>
          <w:color w:val="000000"/>
          <w:spacing w:val="2"/>
          <w:sz w:val="20"/>
          <w:szCs w:val="20"/>
        </w:rPr>
        <w:t xml:space="preserve"> </w:t>
      </w:r>
      <w:r w:rsidRPr="008C0C1D">
        <w:rPr>
          <w:color w:val="000000"/>
          <w:spacing w:val="2"/>
          <w:sz w:val="20"/>
          <w:szCs w:val="20"/>
        </w:rPr>
        <w:t xml:space="preserve">(Swiss Society for Gynaecology and Obstetrics), </w:t>
      </w:r>
      <w:r w:rsidRPr="00414A70">
        <w:rPr>
          <w:color w:val="000000"/>
          <w:spacing w:val="2"/>
          <w:sz w:val="20"/>
          <w:szCs w:val="20"/>
        </w:rPr>
        <w:t>Interlaken</w:t>
      </w:r>
      <w:r>
        <w:rPr>
          <w:color w:val="000000"/>
          <w:spacing w:val="2"/>
          <w:sz w:val="20"/>
          <w:szCs w:val="20"/>
        </w:rPr>
        <w:t>, Switzerland</w:t>
      </w:r>
    </w:p>
    <w:p w:rsidR="000649F2" w:rsidRPr="000649F2" w:rsidRDefault="000649F2" w:rsidP="00414A70">
      <w:pPr>
        <w:widowControl w:val="0"/>
        <w:tabs>
          <w:tab w:val="left" w:pos="1418"/>
        </w:tabs>
        <w:autoSpaceDE w:val="0"/>
        <w:autoSpaceDN w:val="0"/>
        <w:adjustRightInd w:val="0"/>
        <w:spacing w:before="3" w:line="276" w:lineRule="auto"/>
        <w:rPr>
          <w:color w:val="000000"/>
          <w:spacing w:val="2"/>
          <w:sz w:val="20"/>
          <w:szCs w:val="20"/>
        </w:rPr>
      </w:pPr>
    </w:p>
    <w:p w:rsidR="004A5616" w:rsidRPr="004A5616" w:rsidRDefault="004A5616" w:rsidP="0008665C">
      <w:pPr>
        <w:widowControl w:val="0"/>
        <w:tabs>
          <w:tab w:val="left" w:pos="2127"/>
        </w:tabs>
        <w:autoSpaceDE w:val="0"/>
        <w:autoSpaceDN w:val="0"/>
        <w:adjustRightInd w:val="0"/>
        <w:spacing w:before="120" w:line="276" w:lineRule="auto"/>
        <w:ind w:left="2126" w:right="425" w:hanging="2126"/>
        <w:rPr>
          <w:b/>
          <w:sz w:val="20"/>
          <w:szCs w:val="20"/>
          <w:lang w:val="en-US"/>
        </w:rPr>
      </w:pPr>
      <w:r w:rsidRPr="004A5616">
        <w:rPr>
          <w:b/>
          <w:sz w:val="20"/>
          <w:szCs w:val="20"/>
          <w:lang w:val="en-US"/>
        </w:rPr>
        <w:t>8. Current Research projects</w:t>
      </w:r>
    </w:p>
    <w:p w:rsidR="004A5616" w:rsidRPr="00E02A29" w:rsidRDefault="004A5616" w:rsidP="004A5616">
      <w:pPr>
        <w:widowControl w:val="0"/>
        <w:tabs>
          <w:tab w:val="left" w:pos="2127"/>
        </w:tabs>
        <w:autoSpaceDE w:val="0"/>
        <w:autoSpaceDN w:val="0"/>
        <w:adjustRightInd w:val="0"/>
        <w:spacing w:before="120" w:line="276" w:lineRule="auto"/>
        <w:ind w:left="2126" w:right="425" w:hanging="2126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a)</w:t>
      </w:r>
      <w:r>
        <w:rPr>
          <w:sz w:val="20"/>
          <w:szCs w:val="20"/>
          <w:lang w:val="en-US"/>
        </w:rPr>
        <w:tab/>
      </w:r>
      <w:r w:rsidRPr="00E02A29">
        <w:rPr>
          <w:sz w:val="20"/>
          <w:szCs w:val="20"/>
          <w:lang w:val="en-US"/>
        </w:rPr>
        <w:t xml:space="preserve">Whole genome sequencing and single cell </w:t>
      </w:r>
      <w:proofErr w:type="spellStart"/>
      <w:r w:rsidRPr="00E02A29">
        <w:rPr>
          <w:sz w:val="20"/>
          <w:szCs w:val="20"/>
          <w:lang w:val="en-US"/>
        </w:rPr>
        <w:t>transcriptome</w:t>
      </w:r>
      <w:proofErr w:type="spellEnd"/>
      <w:r w:rsidRPr="00E02A29">
        <w:rPr>
          <w:sz w:val="20"/>
          <w:szCs w:val="20"/>
          <w:lang w:val="en-US"/>
        </w:rPr>
        <w:t xml:space="preserve"> analysis of progestin resistance in endometriosis (funded by the BCPM grant)</w:t>
      </w:r>
    </w:p>
    <w:p w:rsidR="004A5616" w:rsidRPr="00E02A29" w:rsidRDefault="004A5616" w:rsidP="004A5616">
      <w:pPr>
        <w:widowControl w:val="0"/>
        <w:tabs>
          <w:tab w:val="left" w:pos="2127"/>
        </w:tabs>
        <w:autoSpaceDE w:val="0"/>
        <w:autoSpaceDN w:val="0"/>
        <w:adjustRightInd w:val="0"/>
        <w:spacing w:before="120" w:line="276" w:lineRule="auto"/>
        <w:ind w:left="2126" w:right="425" w:hanging="2126"/>
        <w:rPr>
          <w:sz w:val="20"/>
          <w:szCs w:val="20"/>
          <w:lang w:val="en-US"/>
        </w:rPr>
      </w:pPr>
      <w:r w:rsidRPr="00E02A29">
        <w:rPr>
          <w:sz w:val="20"/>
          <w:szCs w:val="20"/>
          <w:lang w:val="en-US"/>
        </w:rPr>
        <w:t>b)</w:t>
      </w:r>
      <w:r w:rsidRPr="00E02A29">
        <w:rPr>
          <w:sz w:val="20"/>
          <w:szCs w:val="20"/>
          <w:lang w:val="en-US"/>
        </w:rPr>
        <w:tab/>
        <w:t xml:space="preserve">Correlation of clinical outcomes and type of endometriosis with </w:t>
      </w:r>
      <w:proofErr w:type="spellStart"/>
      <w:r w:rsidRPr="00E02A29">
        <w:rPr>
          <w:sz w:val="20"/>
          <w:szCs w:val="20"/>
          <w:lang w:val="en-US"/>
        </w:rPr>
        <w:t>transcriptome</w:t>
      </w:r>
      <w:proofErr w:type="spellEnd"/>
      <w:r w:rsidRPr="00E02A29">
        <w:rPr>
          <w:sz w:val="20"/>
          <w:szCs w:val="20"/>
          <w:lang w:val="en-US"/>
        </w:rPr>
        <w:t xml:space="preserve"> variance of endometrial </w:t>
      </w:r>
      <w:proofErr w:type="spellStart"/>
      <w:r w:rsidRPr="00E02A29">
        <w:rPr>
          <w:sz w:val="20"/>
          <w:szCs w:val="20"/>
          <w:lang w:val="en-US"/>
        </w:rPr>
        <w:t>stromal</w:t>
      </w:r>
      <w:proofErr w:type="spellEnd"/>
      <w:r w:rsidRPr="00E02A29">
        <w:rPr>
          <w:sz w:val="20"/>
          <w:szCs w:val="20"/>
          <w:lang w:val="en-US"/>
        </w:rPr>
        <w:t xml:space="preserve"> cells</w:t>
      </w:r>
    </w:p>
    <w:p w:rsidR="004A5616" w:rsidRPr="00E02A29" w:rsidRDefault="004A5616" w:rsidP="004A5616">
      <w:pPr>
        <w:widowControl w:val="0"/>
        <w:tabs>
          <w:tab w:val="left" w:pos="2127"/>
        </w:tabs>
        <w:autoSpaceDE w:val="0"/>
        <w:autoSpaceDN w:val="0"/>
        <w:adjustRightInd w:val="0"/>
        <w:spacing w:before="120" w:line="276" w:lineRule="auto"/>
        <w:ind w:left="2126" w:right="425" w:hanging="2126"/>
        <w:rPr>
          <w:sz w:val="20"/>
          <w:szCs w:val="20"/>
          <w:lang w:val="en-US"/>
        </w:rPr>
      </w:pPr>
      <w:r w:rsidRPr="00E02A29">
        <w:rPr>
          <w:sz w:val="20"/>
          <w:szCs w:val="20"/>
          <w:lang w:val="en-US"/>
        </w:rPr>
        <w:t>c)</w:t>
      </w:r>
      <w:r w:rsidRPr="00E02A29">
        <w:rPr>
          <w:sz w:val="20"/>
          <w:szCs w:val="20"/>
          <w:lang w:val="en-US"/>
        </w:rPr>
        <w:tab/>
        <w:t xml:space="preserve">Surgical technique comparison for the treatment of </w:t>
      </w:r>
      <w:proofErr w:type="spellStart"/>
      <w:r w:rsidRPr="00E02A29">
        <w:rPr>
          <w:sz w:val="20"/>
          <w:szCs w:val="20"/>
          <w:lang w:val="en-US"/>
        </w:rPr>
        <w:t>endometriomas</w:t>
      </w:r>
      <w:proofErr w:type="spellEnd"/>
    </w:p>
    <w:p w:rsidR="004A5616" w:rsidRPr="00E02A29" w:rsidRDefault="004A5616" w:rsidP="004A5616">
      <w:pPr>
        <w:widowControl w:val="0"/>
        <w:tabs>
          <w:tab w:val="left" w:pos="2127"/>
        </w:tabs>
        <w:autoSpaceDE w:val="0"/>
        <w:autoSpaceDN w:val="0"/>
        <w:adjustRightInd w:val="0"/>
        <w:spacing w:before="120" w:line="276" w:lineRule="auto"/>
        <w:ind w:left="2126" w:right="425" w:hanging="2126"/>
        <w:rPr>
          <w:sz w:val="20"/>
          <w:szCs w:val="20"/>
          <w:lang w:val="en-US"/>
        </w:rPr>
      </w:pPr>
      <w:r w:rsidRPr="00E02A29">
        <w:rPr>
          <w:sz w:val="20"/>
          <w:szCs w:val="20"/>
          <w:lang w:val="en-US"/>
        </w:rPr>
        <w:t>d)</w:t>
      </w:r>
      <w:r w:rsidRPr="00E02A29">
        <w:rPr>
          <w:sz w:val="20"/>
          <w:szCs w:val="20"/>
          <w:lang w:val="en-US"/>
        </w:rPr>
        <w:tab/>
      </w:r>
      <w:proofErr w:type="spellStart"/>
      <w:proofErr w:type="gramStart"/>
      <w:r w:rsidRPr="00E02A29">
        <w:rPr>
          <w:sz w:val="20"/>
          <w:szCs w:val="20"/>
          <w:lang w:val="en-US"/>
        </w:rPr>
        <w:t>cENZIAN</w:t>
      </w:r>
      <w:proofErr w:type="spellEnd"/>
      <w:proofErr w:type="gramEnd"/>
      <w:r w:rsidRPr="00E02A29">
        <w:rPr>
          <w:sz w:val="20"/>
          <w:szCs w:val="20"/>
          <w:lang w:val="en-US"/>
        </w:rPr>
        <w:t xml:space="preserve"> versus ENZIAN – A prospective multicenter study (as local site investigator)</w:t>
      </w:r>
    </w:p>
    <w:p w:rsidR="004A5616" w:rsidRPr="00946007" w:rsidRDefault="004A5616" w:rsidP="004A5616">
      <w:pPr>
        <w:widowControl w:val="0"/>
        <w:tabs>
          <w:tab w:val="left" w:pos="2127"/>
        </w:tabs>
        <w:autoSpaceDE w:val="0"/>
        <w:autoSpaceDN w:val="0"/>
        <w:adjustRightInd w:val="0"/>
        <w:spacing w:before="120" w:line="276" w:lineRule="auto"/>
        <w:ind w:left="2126" w:right="425" w:hanging="2126"/>
        <w:rPr>
          <w:sz w:val="20"/>
          <w:szCs w:val="20"/>
          <w:lang w:val="en-US"/>
        </w:rPr>
      </w:pPr>
      <w:r w:rsidRPr="00E02A29">
        <w:rPr>
          <w:sz w:val="20"/>
          <w:szCs w:val="20"/>
          <w:lang w:val="en-US"/>
        </w:rPr>
        <w:t>e)</w:t>
      </w:r>
      <w:r w:rsidRPr="00E02A29">
        <w:rPr>
          <w:sz w:val="20"/>
          <w:szCs w:val="20"/>
          <w:lang w:val="en-US"/>
        </w:rPr>
        <w:tab/>
        <w:t>Bladder function before and after surgery of patients with deep-infiltrative endometriosis</w:t>
      </w:r>
    </w:p>
    <w:p w:rsidR="004A5616" w:rsidRPr="00E02A29" w:rsidRDefault="004A5616" w:rsidP="004A5616">
      <w:pPr>
        <w:widowControl w:val="0"/>
        <w:tabs>
          <w:tab w:val="left" w:pos="2127"/>
        </w:tabs>
        <w:autoSpaceDE w:val="0"/>
        <w:autoSpaceDN w:val="0"/>
        <w:adjustRightInd w:val="0"/>
        <w:spacing w:before="120" w:line="276" w:lineRule="auto"/>
        <w:ind w:left="2126" w:right="425" w:hanging="2126"/>
        <w:rPr>
          <w:sz w:val="20"/>
          <w:szCs w:val="20"/>
          <w:lang w:val="en-US"/>
        </w:rPr>
      </w:pPr>
      <w:r w:rsidRPr="00E02A29">
        <w:rPr>
          <w:sz w:val="20"/>
          <w:szCs w:val="20"/>
          <w:lang w:val="en-US"/>
        </w:rPr>
        <w:t>f)</w:t>
      </w:r>
      <w:r w:rsidRPr="00E02A29">
        <w:rPr>
          <w:sz w:val="20"/>
          <w:szCs w:val="20"/>
          <w:lang w:val="en-US"/>
        </w:rPr>
        <w:tab/>
        <w:t xml:space="preserve">Risk factors for recurrent pelvic inflammatory disease after </w:t>
      </w:r>
      <w:proofErr w:type="spellStart"/>
      <w:r w:rsidRPr="00E02A29">
        <w:rPr>
          <w:sz w:val="20"/>
          <w:szCs w:val="20"/>
          <w:lang w:val="en-US"/>
        </w:rPr>
        <w:t>tubo</w:t>
      </w:r>
      <w:proofErr w:type="spellEnd"/>
      <w:r w:rsidRPr="00E02A29">
        <w:rPr>
          <w:sz w:val="20"/>
          <w:szCs w:val="20"/>
          <w:lang w:val="en-US"/>
        </w:rPr>
        <w:t>-ovarian abscess surgery</w:t>
      </w:r>
    </w:p>
    <w:p w:rsidR="004A5616" w:rsidRPr="004A5616" w:rsidRDefault="004A5616" w:rsidP="0008665C">
      <w:pPr>
        <w:widowControl w:val="0"/>
        <w:tabs>
          <w:tab w:val="left" w:pos="2127"/>
        </w:tabs>
        <w:autoSpaceDE w:val="0"/>
        <w:autoSpaceDN w:val="0"/>
        <w:adjustRightInd w:val="0"/>
        <w:spacing w:before="120" w:line="276" w:lineRule="auto"/>
        <w:ind w:left="2126" w:right="425" w:hanging="2126"/>
        <w:rPr>
          <w:b/>
          <w:sz w:val="20"/>
          <w:szCs w:val="20"/>
          <w:lang w:val="en-US"/>
        </w:rPr>
      </w:pPr>
    </w:p>
    <w:p w:rsidR="00AA5281" w:rsidRPr="00467673" w:rsidRDefault="00414A70" w:rsidP="0008665C">
      <w:pPr>
        <w:widowControl w:val="0"/>
        <w:tabs>
          <w:tab w:val="left" w:pos="2127"/>
        </w:tabs>
        <w:autoSpaceDE w:val="0"/>
        <w:autoSpaceDN w:val="0"/>
        <w:adjustRightInd w:val="0"/>
        <w:spacing w:before="120" w:line="276" w:lineRule="auto"/>
        <w:ind w:left="2126" w:right="425" w:hanging="2126"/>
        <w:rPr>
          <w:b/>
          <w:sz w:val="20"/>
          <w:szCs w:val="20"/>
          <w:lang w:val="en-US"/>
        </w:rPr>
      </w:pPr>
      <w:r w:rsidRPr="00467673">
        <w:rPr>
          <w:b/>
          <w:sz w:val="20"/>
          <w:szCs w:val="20"/>
          <w:lang w:val="en-US"/>
        </w:rPr>
        <w:lastRenderedPageBreak/>
        <w:t>8</w:t>
      </w:r>
      <w:r w:rsidR="0066291A" w:rsidRPr="00467673">
        <w:rPr>
          <w:b/>
          <w:sz w:val="20"/>
          <w:szCs w:val="20"/>
          <w:lang w:val="en-US"/>
        </w:rPr>
        <w:t xml:space="preserve">. </w:t>
      </w:r>
      <w:r w:rsidR="00AA5281" w:rsidRPr="0086439E">
        <w:rPr>
          <w:b/>
          <w:sz w:val="20"/>
          <w:szCs w:val="20"/>
          <w:lang w:val="en-US"/>
        </w:rPr>
        <w:t>PUBLICATIONS</w:t>
      </w:r>
      <w:r w:rsidR="00AA5281" w:rsidRPr="00467673">
        <w:rPr>
          <w:b/>
          <w:sz w:val="20"/>
          <w:szCs w:val="20"/>
          <w:lang w:val="en-US"/>
        </w:rPr>
        <w:t xml:space="preserve"> (</w:t>
      </w:r>
      <w:r w:rsidR="00AA5281" w:rsidRPr="0086439E">
        <w:rPr>
          <w:b/>
          <w:sz w:val="20"/>
          <w:szCs w:val="20"/>
        </w:rPr>
        <w:t>Peer</w:t>
      </w:r>
      <w:r w:rsidR="00AA5281" w:rsidRPr="00467673">
        <w:rPr>
          <w:b/>
          <w:sz w:val="20"/>
          <w:szCs w:val="20"/>
          <w:lang w:val="en-US"/>
        </w:rPr>
        <w:t>-</w:t>
      </w:r>
      <w:r w:rsidR="00AA5281" w:rsidRPr="0086439E">
        <w:rPr>
          <w:b/>
          <w:sz w:val="20"/>
          <w:szCs w:val="20"/>
        </w:rPr>
        <w:t>Reviewed</w:t>
      </w:r>
      <w:r w:rsidR="00AA5281" w:rsidRPr="00467673">
        <w:rPr>
          <w:b/>
          <w:sz w:val="20"/>
          <w:szCs w:val="20"/>
          <w:lang w:val="en-US"/>
        </w:rPr>
        <w:t>)</w:t>
      </w:r>
    </w:p>
    <w:p w:rsidR="00F4651E" w:rsidRPr="00467673" w:rsidRDefault="00F4651E" w:rsidP="00AA5281">
      <w:pPr>
        <w:rPr>
          <w:sz w:val="20"/>
          <w:szCs w:val="20"/>
          <w:u w:val="single"/>
          <w:lang w:val="en-US"/>
        </w:rPr>
      </w:pPr>
    </w:p>
    <w:p w:rsidR="004A5616" w:rsidRPr="004A5616" w:rsidRDefault="004A5616" w:rsidP="00AA5281">
      <w:pPr>
        <w:rPr>
          <w:sz w:val="20"/>
          <w:szCs w:val="20"/>
          <w:lang w:val="en-US"/>
        </w:rPr>
      </w:pPr>
      <w:proofErr w:type="spellStart"/>
      <w:r w:rsidRPr="004A5616">
        <w:rPr>
          <w:sz w:val="20"/>
          <w:szCs w:val="20"/>
          <w:lang w:val="en-US"/>
        </w:rPr>
        <w:t>Pubmed</w:t>
      </w:r>
      <w:proofErr w:type="spellEnd"/>
      <w:r w:rsidRPr="004A5616">
        <w:rPr>
          <w:sz w:val="20"/>
          <w:szCs w:val="20"/>
          <w:lang w:val="en-US"/>
        </w:rPr>
        <w:t xml:space="preserve"> URL: https://pubmed.ncbi.nlm.nih.gov/?term=Nirgianakis&amp;sort=date</w:t>
      </w:r>
    </w:p>
    <w:sectPr w:rsidR="004A5616" w:rsidRPr="004A5616" w:rsidSect="004E1FF0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14A0" w:rsidRDefault="008F14A0" w:rsidP="008F14A0">
      <w:r>
        <w:separator/>
      </w:r>
    </w:p>
  </w:endnote>
  <w:endnote w:type="continuationSeparator" w:id="0">
    <w:p w:rsidR="008F14A0" w:rsidRDefault="008F14A0" w:rsidP="008F14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667A" w:rsidRPr="00F3667A" w:rsidRDefault="007054DC">
    <w:pPr>
      <w:pStyle w:val="a8"/>
      <w:rPr>
        <w:lang w:val="de-CH"/>
      </w:rPr>
    </w:pPr>
    <w:r>
      <w:rPr>
        <w:lang w:val="de-CH"/>
      </w:rPr>
      <w:t>17.03.22</w:t>
    </w:r>
    <w:r w:rsidR="00F3667A">
      <w:rPr>
        <w:lang w:val="de-CH"/>
      </w:rPr>
      <w:tab/>
    </w:r>
    <w:r w:rsidR="00F3667A">
      <w:rPr>
        <w:lang w:val="de-CH"/>
      </w:rPr>
      <w:tab/>
      <w:t xml:space="preserve">Konstantinos </w:t>
    </w:r>
    <w:proofErr w:type="spellStart"/>
    <w:r w:rsidR="00F3667A">
      <w:rPr>
        <w:lang w:val="de-CH"/>
      </w:rPr>
      <w:t>Nirgianakis</w:t>
    </w:r>
    <w:proofErr w:type="spellEnd"/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14A0" w:rsidRDefault="008F14A0" w:rsidP="008F14A0">
      <w:r>
        <w:separator/>
      </w:r>
    </w:p>
  </w:footnote>
  <w:footnote w:type="continuationSeparator" w:id="0">
    <w:p w:rsidR="008F14A0" w:rsidRDefault="008F14A0" w:rsidP="008F14A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318336367"/>
      <w:docPartObj>
        <w:docPartGallery w:val="Page Numbers (Top of Page)"/>
        <w:docPartUnique/>
      </w:docPartObj>
    </w:sdtPr>
    <w:sdtContent>
      <w:p w:rsidR="009F0188" w:rsidRDefault="009F0188">
        <w:pPr>
          <w:pStyle w:val="a7"/>
          <w:jc w:val="right"/>
        </w:pPr>
        <w:r>
          <w:t xml:space="preserve">Page </w:t>
        </w:r>
        <w:r w:rsidR="00E40798">
          <w:rPr>
            <w:b/>
            <w:bCs/>
          </w:rPr>
          <w:fldChar w:fldCharType="begin"/>
        </w:r>
        <w:r>
          <w:rPr>
            <w:b/>
            <w:bCs/>
          </w:rPr>
          <w:instrText xml:space="preserve"> PAGE </w:instrText>
        </w:r>
        <w:r w:rsidR="00E40798">
          <w:rPr>
            <w:b/>
            <w:bCs/>
          </w:rPr>
          <w:fldChar w:fldCharType="separate"/>
        </w:r>
        <w:r w:rsidR="00467673">
          <w:rPr>
            <w:b/>
            <w:bCs/>
            <w:noProof/>
          </w:rPr>
          <w:t>3</w:t>
        </w:r>
        <w:r w:rsidR="00E40798">
          <w:rPr>
            <w:b/>
            <w:bCs/>
          </w:rPr>
          <w:fldChar w:fldCharType="end"/>
        </w:r>
        <w:r>
          <w:t xml:space="preserve"> of </w:t>
        </w:r>
        <w:r w:rsidR="00E40798">
          <w:rPr>
            <w:b/>
            <w:bCs/>
          </w:rPr>
          <w:fldChar w:fldCharType="begin"/>
        </w:r>
        <w:r>
          <w:rPr>
            <w:b/>
            <w:bCs/>
          </w:rPr>
          <w:instrText xml:space="preserve"> NUMPAGES  </w:instrText>
        </w:r>
        <w:r w:rsidR="00E40798">
          <w:rPr>
            <w:b/>
            <w:bCs/>
          </w:rPr>
          <w:fldChar w:fldCharType="separate"/>
        </w:r>
        <w:r w:rsidR="00467673">
          <w:rPr>
            <w:b/>
            <w:bCs/>
            <w:noProof/>
          </w:rPr>
          <w:t>3</w:t>
        </w:r>
        <w:r w:rsidR="00E40798">
          <w:rPr>
            <w:b/>
            <w:bCs/>
          </w:rPr>
          <w:fldChar w:fldCharType="end"/>
        </w:r>
      </w:p>
    </w:sdtContent>
  </w:sdt>
  <w:p w:rsidR="009F0188" w:rsidRDefault="009F0188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/>
    </w:pict>
  </w:numPicBullet>
  <w:abstractNum w:abstractNumId="0">
    <w:nsid w:val="0BFC770B"/>
    <w:multiLevelType w:val="hybridMultilevel"/>
    <w:tmpl w:val="A91E7332"/>
    <w:lvl w:ilvl="0" w:tplc="08090001">
      <w:start w:val="1"/>
      <w:numFmt w:val="bullet"/>
      <w:lvlText w:val=""/>
      <w:lvlJc w:val="left"/>
      <w:pPr>
        <w:ind w:left="51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33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95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7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93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53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</w:abstractNum>
  <w:abstractNum w:abstractNumId="1">
    <w:nsid w:val="16881FCF"/>
    <w:multiLevelType w:val="multilevel"/>
    <w:tmpl w:val="ED464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0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32E242B"/>
    <w:multiLevelType w:val="hybridMultilevel"/>
    <w:tmpl w:val="F7B8E378"/>
    <w:lvl w:ilvl="0" w:tplc="450411C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8B6F49"/>
    <w:multiLevelType w:val="hybridMultilevel"/>
    <w:tmpl w:val="30B6379E"/>
    <w:lvl w:ilvl="0" w:tplc="5AFE4F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4E1303F"/>
    <w:multiLevelType w:val="hybridMultilevel"/>
    <w:tmpl w:val="40B4949A"/>
    <w:lvl w:ilvl="0" w:tplc="450411C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A22C66"/>
    <w:multiLevelType w:val="hybridMultilevel"/>
    <w:tmpl w:val="7EC2781E"/>
    <w:lvl w:ilvl="0" w:tplc="BC0EE95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20C2332"/>
    <w:multiLevelType w:val="hybridMultilevel"/>
    <w:tmpl w:val="AFE0B210"/>
    <w:lvl w:ilvl="0" w:tplc="450411C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81B0FAF"/>
    <w:multiLevelType w:val="hybridMultilevel"/>
    <w:tmpl w:val="D6DA1928"/>
    <w:lvl w:ilvl="0" w:tplc="450411C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38D4665"/>
    <w:multiLevelType w:val="hybridMultilevel"/>
    <w:tmpl w:val="3844FBDE"/>
    <w:lvl w:ilvl="0" w:tplc="450411C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59532B9"/>
    <w:multiLevelType w:val="hybridMultilevel"/>
    <w:tmpl w:val="4F20DEE8"/>
    <w:lvl w:ilvl="0" w:tplc="450411C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C9C3C31"/>
    <w:multiLevelType w:val="hybridMultilevel"/>
    <w:tmpl w:val="A7AA9C12"/>
    <w:lvl w:ilvl="0" w:tplc="450411C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F8443B5"/>
    <w:multiLevelType w:val="hybridMultilevel"/>
    <w:tmpl w:val="AFE0B210"/>
    <w:lvl w:ilvl="0" w:tplc="450411C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1"/>
  </w:num>
  <w:num w:numId="5">
    <w:abstractNumId w:val="4"/>
  </w:num>
  <w:num w:numId="6">
    <w:abstractNumId w:val="10"/>
  </w:num>
  <w:num w:numId="7">
    <w:abstractNumId w:val="8"/>
  </w:num>
  <w:num w:numId="8">
    <w:abstractNumId w:val="11"/>
  </w:num>
  <w:num w:numId="9">
    <w:abstractNumId w:val="6"/>
  </w:num>
  <w:num w:numId="10">
    <w:abstractNumId w:val="7"/>
  </w:num>
  <w:num w:numId="11">
    <w:abstractNumId w:val="2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docVars>
    <w:docVar w:name="EN.Layout" w:val="&lt;ENLayout&gt;&lt;Style&gt;Numbered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s9edf9st45zt5de9vpr5ex5gv9effr5rzp9p&quot;&gt;Untitled&lt;record-ids&gt;&lt;item&gt;313&lt;/item&gt;&lt;item&gt;314&lt;/item&gt;&lt;item&gt;319&lt;/item&gt;&lt;/record-ids&gt;&lt;/item&gt;&lt;/Libraries&gt;"/>
  </w:docVars>
  <w:rsids>
    <w:rsidRoot w:val="008F14A0"/>
    <w:rsid w:val="00004E10"/>
    <w:rsid w:val="00040482"/>
    <w:rsid w:val="00064410"/>
    <w:rsid w:val="000649F2"/>
    <w:rsid w:val="0008665C"/>
    <w:rsid w:val="000A00C4"/>
    <w:rsid w:val="000A5EC8"/>
    <w:rsid w:val="000B6490"/>
    <w:rsid w:val="00101A22"/>
    <w:rsid w:val="001113C0"/>
    <w:rsid w:val="00124A5C"/>
    <w:rsid w:val="00163573"/>
    <w:rsid w:val="001775B3"/>
    <w:rsid w:val="001936CC"/>
    <w:rsid w:val="00194512"/>
    <w:rsid w:val="00195771"/>
    <w:rsid w:val="00196F2E"/>
    <w:rsid w:val="001E2170"/>
    <w:rsid w:val="002015A2"/>
    <w:rsid w:val="002068D2"/>
    <w:rsid w:val="002205C4"/>
    <w:rsid w:val="00231D2E"/>
    <w:rsid w:val="00294DF7"/>
    <w:rsid w:val="002C4144"/>
    <w:rsid w:val="00300107"/>
    <w:rsid w:val="00322E14"/>
    <w:rsid w:val="00330772"/>
    <w:rsid w:val="00334D8E"/>
    <w:rsid w:val="00390089"/>
    <w:rsid w:val="00396868"/>
    <w:rsid w:val="003A4ECD"/>
    <w:rsid w:val="003E0189"/>
    <w:rsid w:val="003E0485"/>
    <w:rsid w:val="003E73DC"/>
    <w:rsid w:val="00414A70"/>
    <w:rsid w:val="00456289"/>
    <w:rsid w:val="00467673"/>
    <w:rsid w:val="00482699"/>
    <w:rsid w:val="004A5616"/>
    <w:rsid w:val="004D223D"/>
    <w:rsid w:val="004D55BA"/>
    <w:rsid w:val="004E1FF0"/>
    <w:rsid w:val="005B270D"/>
    <w:rsid w:val="005C37E0"/>
    <w:rsid w:val="005D4DE5"/>
    <w:rsid w:val="0066291A"/>
    <w:rsid w:val="006723BD"/>
    <w:rsid w:val="00692005"/>
    <w:rsid w:val="0069539D"/>
    <w:rsid w:val="006D6929"/>
    <w:rsid w:val="007054DC"/>
    <w:rsid w:val="00710D2F"/>
    <w:rsid w:val="00711171"/>
    <w:rsid w:val="00753AA6"/>
    <w:rsid w:val="00756E82"/>
    <w:rsid w:val="007A3BF4"/>
    <w:rsid w:val="007C1489"/>
    <w:rsid w:val="007D2325"/>
    <w:rsid w:val="007E5A2A"/>
    <w:rsid w:val="0082340D"/>
    <w:rsid w:val="0086439E"/>
    <w:rsid w:val="00867C2D"/>
    <w:rsid w:val="008A4D82"/>
    <w:rsid w:val="008B72D6"/>
    <w:rsid w:val="008C0C1D"/>
    <w:rsid w:val="008F14A0"/>
    <w:rsid w:val="009519EE"/>
    <w:rsid w:val="009A039E"/>
    <w:rsid w:val="009D44EC"/>
    <w:rsid w:val="009E28C9"/>
    <w:rsid w:val="009E4DDE"/>
    <w:rsid w:val="009F0188"/>
    <w:rsid w:val="00A01D95"/>
    <w:rsid w:val="00A10880"/>
    <w:rsid w:val="00A36681"/>
    <w:rsid w:val="00A45EE6"/>
    <w:rsid w:val="00A97F8B"/>
    <w:rsid w:val="00AA5281"/>
    <w:rsid w:val="00B204B0"/>
    <w:rsid w:val="00B5323A"/>
    <w:rsid w:val="00BE5466"/>
    <w:rsid w:val="00BF3C3B"/>
    <w:rsid w:val="00BF67FA"/>
    <w:rsid w:val="00C448C8"/>
    <w:rsid w:val="00CC534E"/>
    <w:rsid w:val="00D13C6D"/>
    <w:rsid w:val="00D31F52"/>
    <w:rsid w:val="00D3658F"/>
    <w:rsid w:val="00D6151C"/>
    <w:rsid w:val="00DD2EC2"/>
    <w:rsid w:val="00E25A56"/>
    <w:rsid w:val="00E40798"/>
    <w:rsid w:val="00EF7092"/>
    <w:rsid w:val="00F12036"/>
    <w:rsid w:val="00F3439D"/>
    <w:rsid w:val="00F3667A"/>
    <w:rsid w:val="00F4651E"/>
    <w:rsid w:val="00FD384F"/>
    <w:rsid w:val="00FE1F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65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Char"/>
    <w:uiPriority w:val="99"/>
    <w:semiHidden/>
    <w:rsid w:val="008F14A0"/>
    <w:rPr>
      <w:sz w:val="20"/>
      <w:szCs w:val="20"/>
    </w:rPr>
  </w:style>
  <w:style w:type="character" w:customStyle="1" w:styleId="FootnoteTextChar">
    <w:name w:val="Footnote Text Char"/>
    <w:basedOn w:val="a0"/>
    <w:uiPriority w:val="99"/>
    <w:semiHidden/>
    <w:rsid w:val="008F14A0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character" w:customStyle="1" w:styleId="Char">
    <w:name w:val="Κείμενο υποσημείωσης Char"/>
    <w:basedOn w:val="a0"/>
    <w:link w:val="a3"/>
    <w:uiPriority w:val="99"/>
    <w:semiHidden/>
    <w:locked/>
    <w:rsid w:val="008F14A0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character" w:styleId="a4">
    <w:name w:val="footnote reference"/>
    <w:basedOn w:val="a0"/>
    <w:uiPriority w:val="99"/>
    <w:semiHidden/>
    <w:rsid w:val="008F14A0"/>
    <w:rPr>
      <w:rFonts w:cs="Times New Roman"/>
      <w:vertAlign w:val="superscript"/>
    </w:rPr>
  </w:style>
  <w:style w:type="paragraph" w:styleId="a5">
    <w:name w:val="Body Text"/>
    <w:basedOn w:val="a"/>
    <w:link w:val="Char0"/>
    <w:uiPriority w:val="99"/>
    <w:rsid w:val="008F14A0"/>
    <w:pPr>
      <w:spacing w:after="120"/>
    </w:pPr>
  </w:style>
  <w:style w:type="character" w:customStyle="1" w:styleId="Char0">
    <w:name w:val="Σώμα κειμένου Char"/>
    <w:basedOn w:val="a0"/>
    <w:link w:val="a5"/>
    <w:uiPriority w:val="99"/>
    <w:rsid w:val="008F14A0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Contenudetableau">
    <w:name w:val="Contenu de tableau"/>
    <w:basedOn w:val="a"/>
    <w:rsid w:val="008F14A0"/>
    <w:pPr>
      <w:widowControl w:val="0"/>
      <w:suppressLineNumbers/>
      <w:suppressAutoHyphens/>
    </w:pPr>
    <w:rPr>
      <w:rFonts w:eastAsia="Arial Unicode MS" w:cs="Arial Unicode MS"/>
      <w:kern w:val="1"/>
      <w:lang w:val="fr-BE" w:eastAsia="hi-IN" w:bidi="hi-IN"/>
    </w:rPr>
  </w:style>
  <w:style w:type="paragraph" w:styleId="a6">
    <w:name w:val="List Paragraph"/>
    <w:basedOn w:val="a"/>
    <w:uiPriority w:val="34"/>
    <w:qFormat/>
    <w:rsid w:val="008F14A0"/>
    <w:pPr>
      <w:ind w:left="720"/>
      <w:contextualSpacing/>
    </w:pPr>
  </w:style>
  <w:style w:type="paragraph" w:styleId="a7">
    <w:name w:val="header"/>
    <w:basedOn w:val="a"/>
    <w:link w:val="Char1"/>
    <w:uiPriority w:val="99"/>
    <w:unhideWhenUsed/>
    <w:rsid w:val="00334D8E"/>
    <w:pPr>
      <w:tabs>
        <w:tab w:val="center" w:pos="4536"/>
        <w:tab w:val="right" w:pos="9072"/>
      </w:tabs>
    </w:pPr>
  </w:style>
  <w:style w:type="character" w:customStyle="1" w:styleId="Char1">
    <w:name w:val="Κεφαλίδα Char"/>
    <w:basedOn w:val="a0"/>
    <w:link w:val="a7"/>
    <w:uiPriority w:val="99"/>
    <w:rsid w:val="00334D8E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a8">
    <w:name w:val="footer"/>
    <w:basedOn w:val="a"/>
    <w:link w:val="Char2"/>
    <w:uiPriority w:val="99"/>
    <w:unhideWhenUsed/>
    <w:rsid w:val="00334D8E"/>
    <w:pPr>
      <w:tabs>
        <w:tab w:val="center" w:pos="4536"/>
        <w:tab w:val="right" w:pos="9072"/>
      </w:tabs>
    </w:pPr>
  </w:style>
  <w:style w:type="character" w:customStyle="1" w:styleId="Char2">
    <w:name w:val="Υποσέλιδο Char"/>
    <w:basedOn w:val="a0"/>
    <w:link w:val="a8"/>
    <w:uiPriority w:val="99"/>
    <w:rsid w:val="00334D8E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-">
    <w:name w:val="Hyperlink"/>
    <w:basedOn w:val="a0"/>
    <w:uiPriority w:val="99"/>
    <w:unhideWhenUsed/>
    <w:rsid w:val="00FE1FA1"/>
    <w:rPr>
      <w:rFonts w:ascii="Arial" w:hAnsi="Arial" w:cs="Arial" w:hint="default"/>
      <w:color w:val="1A0DAB"/>
      <w:u w:val="single"/>
    </w:rPr>
  </w:style>
  <w:style w:type="character" w:styleId="HTML">
    <w:name w:val="HTML Cite"/>
    <w:basedOn w:val="a0"/>
    <w:uiPriority w:val="99"/>
    <w:semiHidden/>
    <w:unhideWhenUsed/>
    <w:rsid w:val="00FE1FA1"/>
    <w:rPr>
      <w:i w:val="0"/>
      <w:iCs w:val="0"/>
      <w:color w:val="006621"/>
    </w:rPr>
  </w:style>
  <w:style w:type="character" w:styleId="a9">
    <w:name w:val="Strong"/>
    <w:basedOn w:val="a0"/>
    <w:uiPriority w:val="22"/>
    <w:qFormat/>
    <w:rsid w:val="00E25A56"/>
    <w:rPr>
      <w:rFonts w:cs="Times New Roman"/>
      <w:b/>
    </w:rPr>
  </w:style>
  <w:style w:type="paragraph" w:customStyle="1" w:styleId="title1">
    <w:name w:val="title1"/>
    <w:basedOn w:val="a"/>
    <w:rsid w:val="00E25A56"/>
    <w:rPr>
      <w:sz w:val="29"/>
      <w:szCs w:val="29"/>
      <w:lang w:val="de-CH" w:eastAsia="de-CH"/>
    </w:rPr>
  </w:style>
  <w:style w:type="character" w:customStyle="1" w:styleId="src1">
    <w:name w:val="src1"/>
    <w:rsid w:val="00E25A56"/>
    <w:rPr>
      <w:vanish w:val="0"/>
      <w:webHidden w:val="0"/>
      <w:specVanish w:val="0"/>
    </w:rPr>
  </w:style>
  <w:style w:type="character" w:customStyle="1" w:styleId="jrnl">
    <w:name w:val="jrnl"/>
    <w:rsid w:val="00E25A56"/>
  </w:style>
  <w:style w:type="character" w:customStyle="1" w:styleId="highlight">
    <w:name w:val="highlight"/>
    <w:rsid w:val="00E25A56"/>
  </w:style>
  <w:style w:type="paragraph" w:customStyle="1" w:styleId="Default">
    <w:name w:val="Default"/>
    <w:rsid w:val="006723B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de-DE"/>
    </w:rPr>
  </w:style>
  <w:style w:type="paragraph" w:customStyle="1" w:styleId="CharChar1Char1CharChar">
    <w:name w:val="Char Char1 Char1 Char Char"/>
    <w:basedOn w:val="a"/>
    <w:uiPriority w:val="99"/>
    <w:rsid w:val="002015A2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EndNoteBibliographyTitle">
    <w:name w:val="EndNote Bibliography Title"/>
    <w:basedOn w:val="a"/>
    <w:link w:val="EndNoteBibliographyTitleZchn"/>
    <w:rsid w:val="004E1FF0"/>
    <w:pPr>
      <w:jc w:val="center"/>
    </w:pPr>
    <w:rPr>
      <w:noProof/>
    </w:rPr>
  </w:style>
  <w:style w:type="character" w:customStyle="1" w:styleId="EndNoteBibliographyTitleZchn">
    <w:name w:val="EndNote Bibliography Title Zchn"/>
    <w:basedOn w:val="a0"/>
    <w:link w:val="EndNoteBibliographyTitle"/>
    <w:rsid w:val="004E1FF0"/>
    <w:rPr>
      <w:rFonts w:ascii="Times New Roman" w:eastAsia="Times New Roman" w:hAnsi="Times New Roman" w:cs="Times New Roman"/>
      <w:noProof/>
      <w:sz w:val="24"/>
      <w:szCs w:val="24"/>
      <w:lang w:val="en-GB" w:eastAsia="en-GB"/>
    </w:rPr>
  </w:style>
  <w:style w:type="paragraph" w:customStyle="1" w:styleId="EndNoteBibliography">
    <w:name w:val="EndNote Bibliography"/>
    <w:basedOn w:val="a"/>
    <w:link w:val="EndNoteBibliographyZchn"/>
    <w:rsid w:val="004E1FF0"/>
    <w:pPr>
      <w:jc w:val="both"/>
    </w:pPr>
    <w:rPr>
      <w:noProof/>
    </w:rPr>
  </w:style>
  <w:style w:type="character" w:customStyle="1" w:styleId="EndNoteBibliographyZchn">
    <w:name w:val="EndNote Bibliography Zchn"/>
    <w:basedOn w:val="a0"/>
    <w:link w:val="EndNoteBibliography"/>
    <w:rsid w:val="004E1FF0"/>
    <w:rPr>
      <w:rFonts w:ascii="Times New Roman" w:eastAsia="Times New Roman" w:hAnsi="Times New Roman" w:cs="Times New Roman"/>
      <w:noProof/>
      <w:sz w:val="24"/>
      <w:szCs w:val="24"/>
      <w:lang w:val="en-GB" w:eastAsia="en-GB"/>
    </w:rPr>
  </w:style>
  <w:style w:type="paragraph" w:styleId="aa">
    <w:name w:val="Balloon Text"/>
    <w:basedOn w:val="a"/>
    <w:link w:val="Char3"/>
    <w:uiPriority w:val="99"/>
    <w:semiHidden/>
    <w:unhideWhenUsed/>
    <w:rsid w:val="00F3667A"/>
    <w:rPr>
      <w:rFonts w:ascii="Segoe UI" w:hAnsi="Segoe UI" w:cs="Segoe UI"/>
      <w:sz w:val="18"/>
      <w:szCs w:val="18"/>
    </w:rPr>
  </w:style>
  <w:style w:type="character" w:customStyle="1" w:styleId="Char3">
    <w:name w:val="Κείμενο πλαισίου Char"/>
    <w:basedOn w:val="a0"/>
    <w:link w:val="aa"/>
    <w:uiPriority w:val="99"/>
    <w:semiHidden/>
    <w:rsid w:val="00F3667A"/>
    <w:rPr>
      <w:rFonts w:ascii="Segoe UI" w:eastAsia="Times New Roman" w:hAnsi="Segoe UI" w:cs="Segoe UI"/>
      <w:sz w:val="18"/>
      <w:szCs w:val="18"/>
      <w:lang w:val="en-GB"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412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06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75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400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341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476543">
                          <w:marLeft w:val="0"/>
                          <w:marRight w:val="0"/>
                          <w:marTop w:val="0"/>
                          <w:marBottom w:val="3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074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082389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74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171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755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1979473">
                          <w:marLeft w:val="225"/>
                          <w:marRight w:val="225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498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675113">
                                  <w:marLeft w:val="270"/>
                                  <w:marRight w:val="27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19585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5123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20193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6366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A403BF-7609-4443-B36F-715A7D4802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780</Words>
  <Characters>4216</Characters>
  <Application>Microsoft Office Word</Application>
  <DocSecurity>0</DocSecurity>
  <Lines>35</Lines>
  <Paragraphs>9</Paragraphs>
  <ScaleCrop>false</ScaleCrop>
  <HeadingPairs>
    <vt:vector size="6" baseType="variant">
      <vt:variant>
        <vt:lpstr>Τίτλος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Yale University</Company>
  <LinksUpToDate>false</LinksUpToDate>
  <CharactersWithSpaces>4987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Müller, Martin</dc:creator>
  <cp:keywords/>
  <dc:description/>
  <cp:lastModifiedBy>admin</cp:lastModifiedBy>
  <cp:revision>19</cp:revision>
  <cp:lastPrinted>2020-09-07T15:16:00Z</cp:lastPrinted>
  <dcterms:created xsi:type="dcterms:W3CDTF">2019-08-27T18:20:00Z</dcterms:created>
  <dcterms:modified xsi:type="dcterms:W3CDTF">2022-03-20T20:55:00Z</dcterms:modified>
</cp:coreProperties>
</file>